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6A86" w:rsidRDefault="00E86A86">
      <w:pPr>
        <w:spacing w:line="400" w:lineRule="exact"/>
        <w:rPr>
          <w:rFonts w:ascii="宋体"/>
        </w:rPr>
      </w:pPr>
    </w:p>
    <w:p w:rsidR="00E86A86" w:rsidRDefault="00E86A86">
      <w:pPr>
        <w:jc w:val="center"/>
        <w:rPr>
          <w:rFonts w:ascii="黑体" w:eastAsia="黑体" w:hAnsi="宋体"/>
          <w:sz w:val="30"/>
        </w:rPr>
      </w:pPr>
      <w:r>
        <w:rPr>
          <w:rFonts w:ascii="宋体" w:hAnsi="宋体"/>
          <w:b/>
          <w:sz w:val="32"/>
        </w:rPr>
        <w:t>2015</w:t>
      </w:r>
      <w:r>
        <w:rPr>
          <w:rFonts w:ascii="宋体" w:hAnsi="宋体" w:hint="eastAsia"/>
          <w:b/>
          <w:sz w:val="32"/>
        </w:rPr>
        <w:t>年</w:t>
      </w:r>
      <w:r w:rsidR="00B01B0D">
        <w:rPr>
          <w:rFonts w:ascii="黑体" w:eastAsia="黑体" w:hAnsi="宋体" w:hint="eastAsia"/>
          <w:sz w:val="30"/>
        </w:rPr>
        <w:t>“</w:t>
      </w:r>
      <w:r>
        <w:rPr>
          <w:rFonts w:ascii="宋体" w:hAnsi="宋体" w:hint="eastAsia"/>
          <w:b/>
          <w:sz w:val="32"/>
        </w:rPr>
        <w:t>笹川杯</w:t>
      </w:r>
      <w:r w:rsidR="00B01B0D">
        <w:rPr>
          <w:rFonts w:ascii="黑体" w:eastAsia="黑体" w:hAnsi="宋体" w:hint="eastAsia"/>
          <w:sz w:val="30"/>
        </w:rPr>
        <w:t>”</w:t>
      </w:r>
      <w:r>
        <w:rPr>
          <w:rFonts w:ascii="宋体" w:hAnsi="宋体" w:hint="eastAsia"/>
          <w:b/>
          <w:sz w:val="32"/>
        </w:rPr>
        <w:t>全国高校日本知识大赛</w:t>
      </w:r>
      <w:r>
        <w:rPr>
          <w:rFonts w:ascii="黑体" w:eastAsia="黑体" w:hAnsi="宋体" w:hint="eastAsia"/>
          <w:sz w:val="30"/>
        </w:rPr>
        <w:t>邀请函</w:t>
      </w:r>
    </w:p>
    <w:p w:rsidR="00E86A86" w:rsidRDefault="00E86A86">
      <w:pPr>
        <w:jc w:val="center"/>
        <w:rPr>
          <w:rFonts w:ascii="黑体" w:eastAsia="黑体" w:hAnsi="宋体"/>
          <w:sz w:val="30"/>
        </w:rPr>
      </w:pPr>
      <w:r>
        <w:rPr>
          <w:rFonts w:ascii="黑体" w:eastAsia="黑体" w:hAnsi="宋体"/>
          <w:sz w:val="30"/>
        </w:rPr>
        <w:t xml:space="preserve"> </w:t>
      </w:r>
    </w:p>
    <w:p w:rsidR="00E86A86" w:rsidRDefault="00E86A86">
      <w:pPr>
        <w:spacing w:line="360" w:lineRule="auto"/>
        <w:rPr>
          <w:rFonts w:ascii="宋体"/>
          <w:sz w:val="30"/>
        </w:rPr>
      </w:pPr>
      <w:r>
        <w:rPr>
          <w:rFonts w:ascii="宋体" w:hAnsi="宋体"/>
          <w:sz w:val="30"/>
        </w:rPr>
        <w:t>______________</w:t>
      </w:r>
      <w:r>
        <w:rPr>
          <w:rFonts w:ascii="宋体" w:hAnsi="宋体" w:hint="eastAsia"/>
          <w:sz w:val="30"/>
        </w:rPr>
        <w:t>大学：</w:t>
      </w:r>
    </w:p>
    <w:p w:rsidR="00E86A86" w:rsidRDefault="00E86A86">
      <w:pPr>
        <w:spacing w:line="360" w:lineRule="auto"/>
        <w:rPr>
          <w:rFonts w:ascii="宋体"/>
          <w:sz w:val="30"/>
        </w:rPr>
      </w:pPr>
      <w:r>
        <w:rPr>
          <w:rFonts w:ascii="宋体" w:hAnsi="宋体"/>
          <w:sz w:val="30"/>
        </w:rPr>
        <w:t xml:space="preserve"> </w:t>
      </w:r>
    </w:p>
    <w:p w:rsidR="00E86A86" w:rsidRDefault="00E86A86" w:rsidP="00F34E1A">
      <w:pPr>
        <w:spacing w:line="360" w:lineRule="auto"/>
        <w:ind w:firstLineChars="200" w:firstLine="600"/>
        <w:rPr>
          <w:rFonts w:ascii="宋体"/>
          <w:sz w:val="30"/>
        </w:rPr>
      </w:pPr>
      <w:r>
        <w:rPr>
          <w:rFonts w:ascii="宋体" w:hAnsi="宋体"/>
          <w:sz w:val="30"/>
        </w:rPr>
        <w:t>2015</w:t>
      </w:r>
      <w:r>
        <w:rPr>
          <w:rFonts w:ascii="宋体" w:hAnsi="宋体" w:hint="eastAsia"/>
          <w:sz w:val="30"/>
        </w:rPr>
        <w:t>年</w:t>
      </w:r>
      <w:r w:rsidR="00B01B0D">
        <w:rPr>
          <w:rFonts w:ascii="宋体" w:hAnsi="宋体" w:hint="eastAsia"/>
          <w:sz w:val="30"/>
        </w:rPr>
        <w:t>“</w:t>
      </w:r>
      <w:r>
        <w:rPr>
          <w:rFonts w:ascii="宋体" w:hAnsi="宋体" w:hint="eastAsia"/>
          <w:sz w:val="30"/>
        </w:rPr>
        <w:t>笹川杯</w:t>
      </w:r>
      <w:r w:rsidR="00B01B0D">
        <w:rPr>
          <w:rFonts w:ascii="宋体" w:hAnsi="宋体" w:hint="eastAsia"/>
          <w:sz w:val="30"/>
        </w:rPr>
        <w:t>”</w:t>
      </w:r>
      <w:r>
        <w:rPr>
          <w:rFonts w:ascii="宋体" w:hAnsi="宋体" w:hint="eastAsia"/>
          <w:sz w:val="30"/>
        </w:rPr>
        <w:t>全国高校日本知识大赛</w:t>
      </w:r>
      <w:r w:rsidR="00B01B0D">
        <w:rPr>
          <w:rFonts w:ascii="宋体" w:hAnsi="宋体" w:hint="eastAsia"/>
          <w:sz w:val="30"/>
        </w:rPr>
        <w:t>，</w:t>
      </w:r>
      <w:r>
        <w:rPr>
          <w:rFonts w:ascii="宋体" w:hAnsi="宋体" w:hint="eastAsia"/>
          <w:sz w:val="30"/>
        </w:rPr>
        <w:t>定于</w:t>
      </w:r>
      <w:smartTag w:uri="urn:schemas-microsoft-com:office:smarttags" w:element="chsdate">
        <w:smartTagPr>
          <w:attr w:name="Year" w:val="2015"/>
          <w:attr w:name="Month" w:val="11"/>
          <w:attr w:name="Day" w:val="14"/>
          <w:attr w:name="IsLunarDate" w:val="False"/>
          <w:attr w:name="IsROCDate" w:val="False"/>
        </w:smartTagPr>
        <w:r>
          <w:rPr>
            <w:rFonts w:ascii="宋体" w:hAnsi="宋体"/>
            <w:sz w:val="30"/>
          </w:rPr>
          <w:t>2015</w:t>
        </w:r>
        <w:r>
          <w:rPr>
            <w:rFonts w:ascii="宋体" w:hAnsi="宋体" w:hint="eastAsia"/>
            <w:sz w:val="30"/>
          </w:rPr>
          <w:t>年</w:t>
        </w:r>
        <w:r>
          <w:rPr>
            <w:rFonts w:ascii="宋体" w:hAnsi="宋体"/>
            <w:sz w:val="30"/>
          </w:rPr>
          <w:t>11</w:t>
        </w:r>
        <w:r>
          <w:rPr>
            <w:rFonts w:ascii="宋体" w:hAnsi="宋体" w:hint="eastAsia"/>
            <w:sz w:val="30"/>
          </w:rPr>
          <w:t>月</w:t>
        </w:r>
        <w:r>
          <w:rPr>
            <w:rFonts w:ascii="宋体" w:hAnsi="宋体"/>
            <w:sz w:val="30"/>
          </w:rPr>
          <w:t>14</w:t>
        </w:r>
        <w:r>
          <w:rPr>
            <w:rFonts w:ascii="宋体" w:hAnsi="宋体" w:hint="eastAsia"/>
            <w:sz w:val="30"/>
          </w:rPr>
          <w:t>日</w:t>
        </w:r>
      </w:smartTag>
      <w:r>
        <w:rPr>
          <w:rFonts w:ascii="宋体" w:hAnsi="宋体"/>
          <w:sz w:val="30"/>
        </w:rPr>
        <w:t>-</w:t>
      </w:r>
      <w:smartTag w:uri="urn:schemas-microsoft-com:office:smarttags" w:element="chsdate">
        <w:smartTagPr>
          <w:attr w:name="Year" w:val="2015"/>
          <w:attr w:name="Month" w:val="11"/>
          <w:attr w:name="Day" w:val="15"/>
          <w:attr w:name="IsLunarDate" w:val="False"/>
          <w:attr w:name="IsROCDate" w:val="False"/>
        </w:smartTagPr>
        <w:r>
          <w:rPr>
            <w:rFonts w:ascii="宋体" w:hAnsi="宋体"/>
            <w:sz w:val="30"/>
          </w:rPr>
          <w:t>11</w:t>
        </w:r>
        <w:r>
          <w:rPr>
            <w:rFonts w:ascii="宋体" w:hAnsi="宋体" w:hint="eastAsia"/>
            <w:sz w:val="30"/>
          </w:rPr>
          <w:t>月</w:t>
        </w:r>
        <w:r>
          <w:rPr>
            <w:rFonts w:ascii="宋体" w:hAnsi="宋体"/>
            <w:sz w:val="30"/>
          </w:rPr>
          <w:t>15</w:t>
        </w:r>
        <w:r>
          <w:rPr>
            <w:rFonts w:ascii="宋体" w:hAnsi="宋体" w:hint="eastAsia"/>
            <w:sz w:val="30"/>
          </w:rPr>
          <w:t>日</w:t>
        </w:r>
      </w:smartTag>
      <w:r w:rsidR="00B01B0D">
        <w:rPr>
          <w:rFonts w:ascii="宋体" w:hAnsi="宋体" w:hint="eastAsia"/>
          <w:sz w:val="30"/>
        </w:rPr>
        <w:t>在吉林大学举行。</w:t>
      </w:r>
      <w:r>
        <w:rPr>
          <w:rFonts w:ascii="宋体" w:hAnsi="宋体" w:hint="eastAsia"/>
          <w:sz w:val="30"/>
        </w:rPr>
        <w:t>现诚邀贵校选派代表队参加本次比赛。</w:t>
      </w:r>
    </w:p>
    <w:p w:rsidR="00E86A86" w:rsidRDefault="00E86A86" w:rsidP="00F34E1A">
      <w:pPr>
        <w:spacing w:line="360" w:lineRule="auto"/>
        <w:ind w:firstLineChars="200" w:firstLine="600"/>
        <w:rPr>
          <w:rFonts w:ascii="宋体"/>
          <w:sz w:val="30"/>
        </w:rPr>
      </w:pPr>
      <w:r>
        <w:rPr>
          <w:rFonts w:ascii="宋体" w:hAnsi="宋体"/>
          <w:sz w:val="30"/>
        </w:rPr>
        <w:t>2015</w:t>
      </w:r>
      <w:r>
        <w:rPr>
          <w:rFonts w:ascii="宋体" w:hAnsi="宋体" w:hint="eastAsia"/>
          <w:sz w:val="30"/>
        </w:rPr>
        <w:t>年</w:t>
      </w:r>
      <w:r w:rsidR="00B01B0D">
        <w:rPr>
          <w:rFonts w:ascii="宋体" w:hAnsi="宋体" w:hint="eastAsia"/>
          <w:sz w:val="30"/>
        </w:rPr>
        <w:t>“</w:t>
      </w:r>
      <w:r>
        <w:rPr>
          <w:rFonts w:ascii="宋体" w:hAnsi="宋体" w:hint="eastAsia"/>
          <w:sz w:val="30"/>
        </w:rPr>
        <w:t>笹川杯</w:t>
      </w:r>
      <w:r w:rsidR="00B01B0D">
        <w:rPr>
          <w:rFonts w:ascii="宋体" w:hAnsi="宋体" w:hint="eastAsia"/>
          <w:sz w:val="30"/>
        </w:rPr>
        <w:t>”</w:t>
      </w:r>
      <w:r>
        <w:rPr>
          <w:rFonts w:ascii="宋体" w:hAnsi="宋体" w:hint="eastAsia"/>
          <w:sz w:val="30"/>
        </w:rPr>
        <w:t>全国高校日本知识大赛</w:t>
      </w:r>
      <w:r w:rsidR="00B01B0D">
        <w:rPr>
          <w:rFonts w:ascii="宋体" w:hAnsi="宋体" w:hint="eastAsia"/>
          <w:sz w:val="30"/>
        </w:rPr>
        <w:t>，</w:t>
      </w:r>
      <w:r>
        <w:rPr>
          <w:rFonts w:ascii="宋体" w:hAnsi="宋体" w:hint="eastAsia"/>
          <w:sz w:val="30"/>
        </w:rPr>
        <w:t>以中国高校的日语学习者为对象，旨在激发大学生学习日语及日本文化的热情，加深中国青年对日本的了解，促进中日两国文化交流。“笹川杯</w:t>
      </w:r>
      <w:r w:rsidR="00B01B0D">
        <w:rPr>
          <w:rFonts w:ascii="宋体" w:hAnsi="宋体" w:hint="eastAsia"/>
          <w:sz w:val="30"/>
        </w:rPr>
        <w:t>”全国</w:t>
      </w:r>
      <w:r>
        <w:rPr>
          <w:rFonts w:ascii="宋体" w:hAnsi="宋体" w:hint="eastAsia"/>
          <w:sz w:val="30"/>
        </w:rPr>
        <w:t>日本知识大赛始于</w:t>
      </w:r>
      <w:r>
        <w:rPr>
          <w:rFonts w:ascii="宋体" w:hAnsi="宋体"/>
          <w:sz w:val="30"/>
        </w:rPr>
        <w:t>2004</w:t>
      </w:r>
      <w:r>
        <w:rPr>
          <w:rFonts w:ascii="宋体" w:hAnsi="宋体" w:hint="eastAsia"/>
          <w:sz w:val="30"/>
        </w:rPr>
        <w:t>年，先后在东北、华东、西南等地区举办，并取得了广泛好评。该项</w:t>
      </w:r>
      <w:r w:rsidR="00B01B0D">
        <w:rPr>
          <w:rFonts w:ascii="宋体" w:hAnsi="宋体" w:hint="eastAsia"/>
          <w:sz w:val="30"/>
        </w:rPr>
        <w:t>比赛</w:t>
      </w:r>
      <w:r>
        <w:rPr>
          <w:rFonts w:ascii="宋体" w:hAnsi="宋体" w:hint="eastAsia"/>
          <w:sz w:val="30"/>
        </w:rPr>
        <w:t>于</w:t>
      </w:r>
      <w:r>
        <w:rPr>
          <w:rFonts w:ascii="宋体" w:hAnsi="宋体"/>
          <w:sz w:val="30"/>
        </w:rPr>
        <w:t>2011</w:t>
      </w:r>
      <w:r>
        <w:rPr>
          <w:rFonts w:ascii="宋体" w:hAnsi="宋体" w:hint="eastAsia"/>
          <w:sz w:val="30"/>
        </w:rPr>
        <w:t>年扩大为全国性赛事。</w:t>
      </w:r>
      <w:r>
        <w:rPr>
          <w:rFonts w:ascii="宋体" w:hAnsi="宋体"/>
          <w:sz w:val="30"/>
        </w:rPr>
        <w:t>2014</w:t>
      </w:r>
      <w:r>
        <w:rPr>
          <w:rFonts w:ascii="宋体" w:hAnsi="宋体" w:hint="eastAsia"/>
          <w:sz w:val="30"/>
        </w:rPr>
        <w:t>年全国大赛的参赛校达</w:t>
      </w:r>
      <w:r>
        <w:rPr>
          <w:rFonts w:ascii="宋体" w:hAnsi="宋体"/>
          <w:sz w:val="30"/>
        </w:rPr>
        <w:t>89</w:t>
      </w:r>
      <w:r>
        <w:rPr>
          <w:rFonts w:ascii="宋体" w:hAnsi="宋体" w:hint="eastAsia"/>
          <w:sz w:val="30"/>
        </w:rPr>
        <w:t>所，参赛人数</w:t>
      </w:r>
      <w:r>
        <w:rPr>
          <w:rFonts w:ascii="宋体" w:hAnsi="宋体"/>
          <w:sz w:val="30"/>
        </w:rPr>
        <w:t>430</w:t>
      </w:r>
      <w:r>
        <w:rPr>
          <w:rFonts w:ascii="宋体" w:hAnsi="宋体" w:hint="eastAsia"/>
          <w:sz w:val="30"/>
        </w:rPr>
        <w:t>人。</w:t>
      </w:r>
    </w:p>
    <w:p w:rsidR="00E86A86" w:rsidRDefault="00E86A86" w:rsidP="00F34E1A">
      <w:pPr>
        <w:spacing w:line="360" w:lineRule="auto"/>
        <w:ind w:firstLineChars="200" w:firstLine="600"/>
        <w:rPr>
          <w:rFonts w:ascii="宋体"/>
          <w:sz w:val="30"/>
        </w:rPr>
      </w:pPr>
      <w:r>
        <w:rPr>
          <w:rFonts w:ascii="宋体" w:hAnsi="宋体"/>
          <w:sz w:val="30"/>
        </w:rPr>
        <w:t>2015</w:t>
      </w:r>
      <w:r>
        <w:rPr>
          <w:rFonts w:ascii="宋体" w:hAnsi="宋体" w:hint="eastAsia"/>
          <w:sz w:val="30"/>
        </w:rPr>
        <w:t>年</w:t>
      </w:r>
      <w:r w:rsidR="00611BBC">
        <w:rPr>
          <w:rFonts w:ascii="宋体" w:hAnsi="宋体" w:hint="eastAsia"/>
          <w:sz w:val="30"/>
        </w:rPr>
        <w:t>“</w:t>
      </w:r>
      <w:r>
        <w:rPr>
          <w:rFonts w:ascii="宋体" w:hAnsi="宋体" w:hint="eastAsia"/>
          <w:sz w:val="30"/>
        </w:rPr>
        <w:t>笹川杯</w:t>
      </w:r>
      <w:r w:rsidR="00611BBC">
        <w:rPr>
          <w:rFonts w:ascii="宋体" w:hAnsi="宋体" w:hint="eastAsia"/>
          <w:sz w:val="30"/>
        </w:rPr>
        <w:t>”</w:t>
      </w:r>
      <w:r>
        <w:rPr>
          <w:rFonts w:ascii="宋体" w:hAnsi="宋体" w:hint="eastAsia"/>
          <w:sz w:val="30"/>
        </w:rPr>
        <w:t>全国高校日本知识大赛</w:t>
      </w:r>
      <w:r w:rsidR="00611BBC">
        <w:rPr>
          <w:rFonts w:ascii="宋体" w:hAnsi="宋体" w:hint="eastAsia"/>
          <w:sz w:val="30"/>
        </w:rPr>
        <w:t>，</w:t>
      </w:r>
      <w:r>
        <w:rPr>
          <w:rFonts w:ascii="宋体" w:hAnsi="宋体" w:hint="eastAsia"/>
          <w:sz w:val="30"/>
        </w:rPr>
        <w:t>由公益财团法人日本科学协会和吉林大学联合主办，教育部高等学校外语专业教学指导委员会、中国日语教学研究会协办，中国国际广播电台、中国青年报社等单位特别支持，日本财团特别赞助，全日空航空公司等单位联合赞助。</w:t>
      </w:r>
    </w:p>
    <w:p w:rsidR="00E86A86" w:rsidRDefault="00E86A86" w:rsidP="00F34E1A">
      <w:pPr>
        <w:spacing w:line="360" w:lineRule="auto"/>
        <w:ind w:firstLineChars="200" w:firstLine="600"/>
        <w:rPr>
          <w:rFonts w:ascii="宋体"/>
          <w:sz w:val="30"/>
        </w:rPr>
      </w:pPr>
      <w:r>
        <w:rPr>
          <w:rFonts w:ascii="宋体" w:hAnsi="宋体"/>
          <w:sz w:val="30"/>
        </w:rPr>
        <w:t xml:space="preserve"> </w:t>
      </w:r>
    </w:p>
    <w:p w:rsidR="00E86A86" w:rsidRDefault="00E86A86">
      <w:pPr>
        <w:spacing w:line="360" w:lineRule="auto"/>
        <w:rPr>
          <w:rFonts w:ascii="宋体"/>
          <w:sz w:val="30"/>
        </w:rPr>
      </w:pPr>
      <w:r>
        <w:rPr>
          <w:rFonts w:ascii="宋体" w:hAnsi="宋体"/>
          <w:sz w:val="30"/>
        </w:rPr>
        <w:t xml:space="preserve"> </w:t>
      </w:r>
    </w:p>
    <w:p w:rsidR="00E86A86" w:rsidRDefault="00E86A86">
      <w:pPr>
        <w:spacing w:line="360" w:lineRule="auto"/>
        <w:rPr>
          <w:rFonts w:ascii="宋体"/>
          <w:sz w:val="30"/>
        </w:rPr>
      </w:pPr>
    </w:p>
    <w:p w:rsidR="00E86A86" w:rsidRDefault="00E86A86">
      <w:pPr>
        <w:spacing w:line="360" w:lineRule="auto"/>
        <w:rPr>
          <w:rFonts w:ascii="宋体"/>
          <w:b/>
          <w:sz w:val="24"/>
          <w:u w:val="double"/>
        </w:rPr>
      </w:pPr>
      <w:r>
        <w:rPr>
          <w:rFonts w:ascii="宋体" w:hAnsi="宋体" w:hint="eastAsia"/>
          <w:b/>
          <w:sz w:val="30"/>
          <w:u w:val="double"/>
        </w:rPr>
        <w:t>大赛具体事宜如下：</w:t>
      </w:r>
    </w:p>
    <w:p w:rsidR="00E86A86" w:rsidRDefault="00E86A86">
      <w:pPr>
        <w:spacing w:line="360" w:lineRule="auto"/>
        <w:rPr>
          <w:rFonts w:ascii="??_GB2312" w:hAnsi="宋体"/>
          <w:b/>
          <w:sz w:val="24"/>
        </w:rPr>
      </w:pPr>
      <w:r>
        <w:rPr>
          <w:rFonts w:ascii="??_GB2312" w:hAnsi="宋体" w:hint="eastAsia"/>
          <w:b/>
          <w:sz w:val="24"/>
        </w:rPr>
        <w:t>一、参赛资格：</w:t>
      </w:r>
    </w:p>
    <w:p w:rsidR="00E86A86" w:rsidRDefault="00E86A86">
      <w:pPr>
        <w:spacing w:line="360" w:lineRule="auto"/>
        <w:rPr>
          <w:rFonts w:ascii="宋体"/>
          <w:sz w:val="24"/>
        </w:rPr>
      </w:pPr>
      <w:r>
        <w:rPr>
          <w:rFonts w:ascii="宋体" w:hAnsi="宋体"/>
          <w:sz w:val="24"/>
        </w:rPr>
        <w:t xml:space="preserve">    </w:t>
      </w:r>
      <w:r>
        <w:rPr>
          <w:rFonts w:ascii="宋体" w:hAnsi="宋体" w:hint="eastAsia"/>
          <w:sz w:val="24"/>
        </w:rPr>
        <w:t>全日制普通高等学校在籍学生。</w:t>
      </w:r>
    </w:p>
    <w:p w:rsidR="00E86A86" w:rsidRDefault="00E86A86">
      <w:pPr>
        <w:spacing w:line="360" w:lineRule="auto"/>
        <w:rPr>
          <w:rFonts w:ascii="??_GB2312" w:hAnsi="宋体"/>
          <w:b/>
          <w:sz w:val="24"/>
        </w:rPr>
      </w:pPr>
      <w:r>
        <w:rPr>
          <w:rFonts w:ascii="??_GB2312" w:hAnsi="宋体" w:hint="eastAsia"/>
          <w:b/>
          <w:sz w:val="24"/>
        </w:rPr>
        <w:t>二、报名方式：</w:t>
      </w:r>
    </w:p>
    <w:p w:rsidR="00E86A86" w:rsidRDefault="00E86A86">
      <w:pPr>
        <w:spacing w:line="360" w:lineRule="auto"/>
        <w:rPr>
          <w:rFonts w:ascii="宋体"/>
          <w:sz w:val="24"/>
        </w:rPr>
      </w:pPr>
      <w:r>
        <w:rPr>
          <w:rFonts w:ascii="宋体" w:hAnsi="宋体"/>
          <w:sz w:val="24"/>
        </w:rPr>
        <w:t xml:space="preserve">    </w:t>
      </w:r>
      <w:r>
        <w:rPr>
          <w:rFonts w:ascii="宋体" w:hAnsi="宋体" w:hint="eastAsia"/>
          <w:sz w:val="24"/>
        </w:rPr>
        <w:t>大赛采取自愿报名的方式，具备参赛资格的同学均可向所在学校提出申请。各参赛</w:t>
      </w:r>
      <w:r>
        <w:rPr>
          <w:rFonts w:ascii="??_GB2312" w:hAnsi="??_GB2312" w:hint="eastAsia"/>
          <w:sz w:val="24"/>
        </w:rPr>
        <w:t>高校自行举办初赛，选拔一支代表队参赛。代表队由</w:t>
      </w:r>
      <w:r>
        <w:rPr>
          <w:rFonts w:ascii="??_GB2312" w:hAnsi="??_GB2312"/>
          <w:sz w:val="24"/>
        </w:rPr>
        <w:t>4</w:t>
      </w:r>
      <w:r>
        <w:rPr>
          <w:rFonts w:ascii="??_GB2312" w:hAnsi="??_GB2312" w:hint="eastAsia"/>
          <w:sz w:val="24"/>
        </w:rPr>
        <w:t>人组成，包括带队老师</w:t>
      </w:r>
      <w:r>
        <w:rPr>
          <w:rFonts w:ascii="??_GB2312" w:hAnsi="??_GB2312"/>
          <w:sz w:val="24"/>
        </w:rPr>
        <w:t>1</w:t>
      </w:r>
      <w:r>
        <w:rPr>
          <w:rFonts w:ascii="??_GB2312" w:hAnsi="??_GB2312" w:hint="eastAsia"/>
          <w:sz w:val="24"/>
        </w:rPr>
        <w:t>名、参赛选手</w:t>
      </w:r>
      <w:r>
        <w:rPr>
          <w:rFonts w:ascii="??_GB2312" w:hAnsi="??_GB2312"/>
          <w:sz w:val="24"/>
        </w:rPr>
        <w:t>3</w:t>
      </w:r>
      <w:r>
        <w:rPr>
          <w:rFonts w:ascii="??_GB2312" w:hAnsi="??_GB2312" w:hint="eastAsia"/>
          <w:sz w:val="24"/>
        </w:rPr>
        <w:t>名（</w:t>
      </w:r>
      <w:r>
        <w:rPr>
          <w:rFonts w:ascii="??_GB2312" w:hAnsi="??_GB2312" w:hint="eastAsia"/>
          <w:sz w:val="24"/>
          <w:u w:val="double"/>
        </w:rPr>
        <w:t>参赛选手不能为同一性别</w:t>
      </w:r>
      <w:r>
        <w:rPr>
          <w:rFonts w:ascii="??_GB2312" w:hAnsi="??_GB2312" w:hint="eastAsia"/>
          <w:sz w:val="24"/>
        </w:rPr>
        <w:t>）。参赛校在籍全日制的本科生及硕士研究生均可参加，专业、年级不限。选手中研究生最多</w:t>
      </w:r>
      <w:r>
        <w:rPr>
          <w:rFonts w:ascii="??_GB2312" w:hAnsi="??_GB2312"/>
          <w:sz w:val="24"/>
        </w:rPr>
        <w:t>1</w:t>
      </w:r>
      <w:r>
        <w:rPr>
          <w:rFonts w:ascii="??_GB2312" w:hAnsi="??_GB2312" w:hint="eastAsia"/>
          <w:sz w:val="24"/>
        </w:rPr>
        <w:t>人。</w:t>
      </w:r>
    </w:p>
    <w:p w:rsidR="00E86A86" w:rsidRDefault="00E86A86">
      <w:pPr>
        <w:numPr>
          <w:ilvl w:val="0"/>
          <w:numId w:val="1"/>
        </w:numPr>
        <w:spacing w:line="360" w:lineRule="auto"/>
        <w:rPr>
          <w:rFonts w:ascii="??_GB2312" w:hAnsi="宋体"/>
          <w:b/>
          <w:sz w:val="24"/>
        </w:rPr>
      </w:pPr>
      <w:r>
        <w:rPr>
          <w:rFonts w:ascii="??_GB2312" w:hAnsi="宋体" w:hint="eastAsia"/>
          <w:b/>
          <w:sz w:val="24"/>
        </w:rPr>
        <w:t>比赛形式：</w:t>
      </w:r>
    </w:p>
    <w:p w:rsidR="00E86A86" w:rsidRDefault="00E86A86">
      <w:pPr>
        <w:spacing w:line="360" w:lineRule="auto"/>
        <w:ind w:firstLine="468"/>
        <w:rPr>
          <w:rFonts w:ascii="宋体"/>
          <w:sz w:val="24"/>
        </w:rPr>
      </w:pPr>
      <w:r>
        <w:rPr>
          <w:rFonts w:ascii="宋体" w:hAnsi="宋体" w:hint="eastAsia"/>
          <w:sz w:val="24"/>
        </w:rPr>
        <w:t>大赛分为团体赛和个人赛，均采用预赛</w:t>
      </w:r>
      <w:r>
        <w:rPr>
          <w:rFonts w:ascii="宋体" w:eastAsia="MS Mincho" w:hAnsi="宋体" w:hint="eastAsia"/>
          <w:sz w:val="24"/>
        </w:rPr>
        <w:t>→</w:t>
      </w:r>
      <w:r>
        <w:rPr>
          <w:rFonts w:ascii="宋体" w:hAnsi="宋体" w:hint="eastAsia"/>
          <w:sz w:val="24"/>
        </w:rPr>
        <w:t>复赛</w:t>
      </w:r>
      <w:r>
        <w:rPr>
          <w:rFonts w:ascii="宋体" w:eastAsia="MS Mincho" w:hAnsi="宋体" w:hint="eastAsia"/>
          <w:sz w:val="24"/>
        </w:rPr>
        <w:t>→</w:t>
      </w:r>
      <w:r>
        <w:rPr>
          <w:rFonts w:ascii="宋体" w:hAnsi="宋体" w:hint="eastAsia"/>
          <w:sz w:val="24"/>
        </w:rPr>
        <w:t>决赛形式。预赛由参赛校自行举办。比赛全程使用语言为日语。</w:t>
      </w:r>
    </w:p>
    <w:p w:rsidR="00E86A86" w:rsidRDefault="00E86A86">
      <w:pPr>
        <w:spacing w:line="360" w:lineRule="auto"/>
        <w:ind w:firstLine="468"/>
        <w:rPr>
          <w:rFonts w:ascii="宋体"/>
          <w:sz w:val="24"/>
          <w:u w:val="double"/>
        </w:rPr>
      </w:pPr>
      <w:r>
        <w:rPr>
          <w:rFonts w:ascii="宋体" w:hAnsi="宋体" w:hint="eastAsia"/>
          <w:sz w:val="24"/>
          <w:u w:val="double"/>
        </w:rPr>
        <w:t>比赛细则另行通知。</w:t>
      </w:r>
    </w:p>
    <w:p w:rsidR="00E86A86" w:rsidRDefault="00E86A86">
      <w:pPr>
        <w:spacing w:line="360" w:lineRule="auto"/>
        <w:rPr>
          <w:rFonts w:ascii="??_GB2312" w:hAnsi="宋体"/>
          <w:b/>
          <w:sz w:val="24"/>
        </w:rPr>
      </w:pPr>
      <w:r>
        <w:rPr>
          <w:rFonts w:ascii="??_GB2312" w:hAnsi="宋体" w:hint="eastAsia"/>
          <w:b/>
          <w:sz w:val="24"/>
        </w:rPr>
        <w:t>四、奖项设置及奖励办法：</w:t>
      </w:r>
    </w:p>
    <w:p w:rsidR="00E86A86" w:rsidRDefault="00E86A86" w:rsidP="00F34E1A">
      <w:pPr>
        <w:spacing w:line="360" w:lineRule="auto"/>
        <w:ind w:firstLineChars="200" w:firstLine="480"/>
        <w:rPr>
          <w:rFonts w:ascii="宋体" w:cs="宋体"/>
          <w:sz w:val="24"/>
          <w:szCs w:val="24"/>
        </w:rPr>
      </w:pPr>
      <w:r>
        <w:rPr>
          <w:rFonts w:ascii="宋体" w:hAnsi="宋体" w:cs="宋体" w:hint="eastAsia"/>
          <w:sz w:val="24"/>
          <w:szCs w:val="24"/>
        </w:rPr>
        <w:t>大赛将评出优秀团队奖</w:t>
      </w:r>
      <w:r>
        <w:rPr>
          <w:rFonts w:ascii="宋体" w:hAnsi="宋体" w:cs="宋体"/>
          <w:sz w:val="24"/>
          <w:szCs w:val="24"/>
        </w:rPr>
        <w:t>3</w:t>
      </w:r>
      <w:r>
        <w:rPr>
          <w:rFonts w:ascii="宋体" w:hAnsi="宋体" w:cs="宋体" w:hint="eastAsia"/>
          <w:sz w:val="24"/>
          <w:szCs w:val="24"/>
        </w:rPr>
        <w:t>队，优秀个人奖</w:t>
      </w:r>
      <w:r>
        <w:rPr>
          <w:rFonts w:ascii="宋体" w:hAnsi="宋体" w:cs="宋体"/>
          <w:sz w:val="24"/>
          <w:szCs w:val="24"/>
        </w:rPr>
        <w:t>6</w:t>
      </w:r>
      <w:r>
        <w:rPr>
          <w:rFonts w:ascii="宋体" w:hAnsi="宋体" w:cs="宋体" w:hint="eastAsia"/>
          <w:sz w:val="24"/>
          <w:szCs w:val="24"/>
        </w:rPr>
        <w:t>名。日本科学协会将提供全程费用邀请获奖团队全体选手及获奖个人赴日本参观学习。</w:t>
      </w:r>
    </w:p>
    <w:p w:rsidR="00E86A86" w:rsidRDefault="00E86A86">
      <w:pPr>
        <w:spacing w:line="360" w:lineRule="auto"/>
        <w:rPr>
          <w:rFonts w:ascii="??_GB2312" w:hAnsi="宋体"/>
          <w:b/>
          <w:sz w:val="24"/>
        </w:rPr>
      </w:pPr>
      <w:r>
        <w:rPr>
          <w:rFonts w:ascii="??_GB2312" w:hAnsi="宋体" w:hint="eastAsia"/>
          <w:b/>
          <w:sz w:val="24"/>
        </w:rPr>
        <w:t>五、相关费用：</w:t>
      </w:r>
    </w:p>
    <w:p w:rsidR="00E86A86" w:rsidRDefault="00E86A86" w:rsidP="00F34E1A">
      <w:pPr>
        <w:spacing w:line="360" w:lineRule="auto"/>
        <w:ind w:firstLineChars="200" w:firstLine="480"/>
        <w:rPr>
          <w:rFonts w:ascii="宋体"/>
          <w:sz w:val="24"/>
        </w:rPr>
      </w:pPr>
      <w:r>
        <w:rPr>
          <w:rFonts w:ascii="宋体" w:hAnsi="宋体" w:hint="eastAsia"/>
          <w:sz w:val="24"/>
        </w:rPr>
        <w:t>参赛费为每队</w:t>
      </w:r>
      <w:r>
        <w:rPr>
          <w:rFonts w:ascii="宋体" w:hAnsi="宋体"/>
          <w:sz w:val="24"/>
        </w:rPr>
        <w:t>1000</w:t>
      </w:r>
      <w:r>
        <w:rPr>
          <w:rFonts w:ascii="宋体" w:hAnsi="宋体" w:hint="eastAsia"/>
          <w:sz w:val="24"/>
        </w:rPr>
        <w:t>元人民币（长春市内参赛队为每队</w:t>
      </w:r>
      <w:r>
        <w:rPr>
          <w:rFonts w:ascii="宋体" w:hAnsi="宋体"/>
          <w:sz w:val="24"/>
        </w:rPr>
        <w:t>500</w:t>
      </w:r>
      <w:r>
        <w:rPr>
          <w:rFonts w:ascii="宋体" w:hAnsi="宋体" w:hint="eastAsia"/>
          <w:sz w:val="24"/>
        </w:rPr>
        <w:t>元人民币）。其中</w:t>
      </w:r>
      <w:r>
        <w:rPr>
          <w:rFonts w:ascii="??_GB2312" w:hAnsi="??_GB2312" w:hint="eastAsia"/>
          <w:sz w:val="24"/>
        </w:rPr>
        <w:t>包含复赛、决赛期间正式代表队成员的餐费及长春市以外代表队成员的两晚住宿费用。城际往返交通费由各参赛队自理。</w:t>
      </w:r>
    </w:p>
    <w:p w:rsidR="00E86A86" w:rsidRDefault="00E86A86">
      <w:pPr>
        <w:spacing w:line="360" w:lineRule="auto"/>
        <w:rPr>
          <w:rFonts w:ascii="??_GB2312" w:hAnsi="宋体"/>
          <w:b/>
          <w:sz w:val="24"/>
        </w:rPr>
      </w:pPr>
      <w:r>
        <w:rPr>
          <w:rFonts w:ascii="??_GB2312" w:hAnsi="宋体" w:hint="eastAsia"/>
          <w:b/>
          <w:sz w:val="24"/>
        </w:rPr>
        <w:t>六、复赛、决赛的时间和地点：</w:t>
      </w:r>
    </w:p>
    <w:p w:rsidR="00E86A86" w:rsidRDefault="00E86A86">
      <w:pPr>
        <w:spacing w:line="360" w:lineRule="auto"/>
        <w:ind w:firstLine="480"/>
        <w:rPr>
          <w:rFonts w:ascii="宋体"/>
          <w:sz w:val="24"/>
        </w:rPr>
      </w:pPr>
      <w:r>
        <w:rPr>
          <w:rFonts w:ascii="宋体" w:hAnsi="宋体" w:hint="eastAsia"/>
          <w:sz w:val="24"/>
        </w:rPr>
        <w:t>时间：</w:t>
      </w:r>
      <w:smartTag w:uri="urn:schemas-microsoft-com:office:smarttags" w:element="chsdate">
        <w:smartTagPr>
          <w:attr w:name="Year" w:val="2015"/>
          <w:attr w:name="Month" w:val="11"/>
          <w:attr w:name="Day" w:val="14"/>
          <w:attr w:name="IsLunarDate" w:val="False"/>
          <w:attr w:name="IsROCDate" w:val="False"/>
        </w:smartTagPr>
        <w:r>
          <w:rPr>
            <w:rFonts w:ascii="宋体" w:hAnsi="宋体"/>
            <w:sz w:val="24"/>
          </w:rPr>
          <w:t>2015</w:t>
        </w:r>
        <w:r>
          <w:rPr>
            <w:rFonts w:ascii="宋体" w:hAnsi="宋体" w:hint="eastAsia"/>
            <w:sz w:val="24"/>
          </w:rPr>
          <w:t>年</w:t>
        </w:r>
        <w:r>
          <w:rPr>
            <w:rFonts w:ascii="宋体" w:hAnsi="宋体"/>
            <w:sz w:val="24"/>
          </w:rPr>
          <w:t>11</w:t>
        </w:r>
        <w:r>
          <w:rPr>
            <w:rFonts w:ascii="宋体" w:hAnsi="宋体" w:hint="eastAsia"/>
            <w:sz w:val="24"/>
          </w:rPr>
          <w:t>月</w:t>
        </w:r>
        <w:r>
          <w:rPr>
            <w:rFonts w:ascii="宋体" w:hAnsi="宋体"/>
            <w:sz w:val="24"/>
          </w:rPr>
          <w:t>14</w:t>
        </w:r>
        <w:r>
          <w:rPr>
            <w:rFonts w:ascii="宋体" w:hAnsi="宋体" w:hint="eastAsia"/>
            <w:sz w:val="24"/>
          </w:rPr>
          <w:t>日</w:t>
        </w:r>
      </w:smartTag>
      <w:r>
        <w:rPr>
          <w:rFonts w:ascii="宋体" w:hAnsi="宋体"/>
          <w:sz w:val="24"/>
        </w:rPr>
        <w:t>-15</w:t>
      </w:r>
      <w:bookmarkStart w:id="0" w:name="_GoBack"/>
      <w:bookmarkEnd w:id="0"/>
      <w:r>
        <w:rPr>
          <w:rFonts w:ascii="宋体" w:hAnsi="宋体" w:hint="eastAsia"/>
          <w:sz w:val="24"/>
        </w:rPr>
        <w:t>日</w:t>
      </w:r>
    </w:p>
    <w:p w:rsidR="00E86A86" w:rsidRDefault="00E86A86">
      <w:pPr>
        <w:spacing w:line="360" w:lineRule="auto"/>
        <w:ind w:firstLine="480"/>
        <w:rPr>
          <w:rFonts w:ascii="宋体"/>
          <w:sz w:val="24"/>
        </w:rPr>
      </w:pPr>
      <w:r>
        <w:rPr>
          <w:rFonts w:ascii="宋体" w:hAnsi="宋体" w:hint="eastAsia"/>
          <w:sz w:val="24"/>
        </w:rPr>
        <w:t>地点：吉林大学中心校区</w:t>
      </w:r>
    </w:p>
    <w:p w:rsidR="00E86A86" w:rsidRDefault="00E86A86">
      <w:pPr>
        <w:spacing w:line="360" w:lineRule="auto"/>
        <w:rPr>
          <w:rFonts w:ascii="??_GB2312" w:hAnsi="宋体"/>
          <w:b/>
          <w:sz w:val="24"/>
        </w:rPr>
      </w:pPr>
    </w:p>
    <w:p w:rsidR="00E86A86" w:rsidRDefault="00E86A86">
      <w:pPr>
        <w:spacing w:line="360" w:lineRule="auto"/>
        <w:rPr>
          <w:rFonts w:ascii="??_GB2312" w:hAnsi="宋体"/>
          <w:b/>
          <w:sz w:val="24"/>
        </w:rPr>
      </w:pPr>
      <w:r>
        <w:rPr>
          <w:rFonts w:ascii="??_GB2312" w:hAnsi="宋体" w:hint="eastAsia"/>
          <w:b/>
          <w:sz w:val="24"/>
        </w:rPr>
        <w:t>七、报名截止时间：</w:t>
      </w:r>
    </w:p>
    <w:p w:rsidR="00E86A86" w:rsidRPr="008B521E" w:rsidRDefault="00E86A86" w:rsidP="005C4A62">
      <w:pPr>
        <w:spacing w:line="360" w:lineRule="auto"/>
        <w:rPr>
          <w:rFonts w:ascii="Verdana" w:hAnsi="Verdana" w:cs="宋体"/>
          <w:b/>
          <w:bCs/>
          <w:color w:val="555555"/>
          <w:kern w:val="0"/>
          <w:sz w:val="17"/>
          <w:szCs w:val="17"/>
        </w:rPr>
      </w:pPr>
      <w:r>
        <w:rPr>
          <w:rFonts w:ascii="宋体" w:hAnsi="宋体" w:hint="eastAsia"/>
          <w:sz w:val="24"/>
        </w:rPr>
        <w:t>请于</w:t>
      </w:r>
      <w:smartTag w:uri="urn:schemas-microsoft-com:office:smarttags" w:element="chsdate">
        <w:smartTagPr>
          <w:attr w:name="Year" w:val="2015"/>
          <w:attr w:name="Month" w:val="9"/>
          <w:attr w:name="Day" w:val="1"/>
          <w:attr w:name="IsLunarDate" w:val="False"/>
          <w:attr w:name="IsROCDate" w:val="False"/>
        </w:smartTagPr>
        <w:r>
          <w:rPr>
            <w:rFonts w:ascii="宋体" w:hAnsi="宋体"/>
            <w:sz w:val="24"/>
          </w:rPr>
          <w:t>2015</w:t>
        </w:r>
        <w:r>
          <w:rPr>
            <w:rFonts w:ascii="宋体" w:hAnsi="宋体" w:hint="eastAsia"/>
            <w:sz w:val="24"/>
          </w:rPr>
          <w:t>年</w:t>
        </w:r>
        <w:r>
          <w:rPr>
            <w:rFonts w:ascii="宋体" w:hAnsi="宋体"/>
            <w:sz w:val="24"/>
          </w:rPr>
          <w:t>9</w:t>
        </w:r>
        <w:r>
          <w:rPr>
            <w:rFonts w:ascii="宋体" w:hAnsi="宋体" w:hint="eastAsia"/>
            <w:sz w:val="24"/>
          </w:rPr>
          <w:t>月</w:t>
        </w:r>
        <w:r>
          <w:rPr>
            <w:rFonts w:ascii="宋体" w:hAnsi="宋体"/>
            <w:sz w:val="24"/>
          </w:rPr>
          <w:t>1</w:t>
        </w:r>
        <w:r>
          <w:rPr>
            <w:rFonts w:ascii="宋体" w:hAnsi="宋体" w:hint="eastAsia"/>
            <w:sz w:val="24"/>
          </w:rPr>
          <w:t>日</w:t>
        </w:r>
      </w:smartTag>
      <w:r>
        <w:rPr>
          <w:rFonts w:ascii="宋体" w:hAnsi="宋体" w:hint="eastAsia"/>
          <w:sz w:val="24"/>
        </w:rPr>
        <w:t>之前将大赛参赛回执以及大赛参赛报名表发送至电子邮箱：</w:t>
      </w:r>
      <w:r w:rsidRPr="008B521E">
        <w:rPr>
          <w:rFonts w:ascii="宋体" w:hAnsi="宋体" w:cs="宋体"/>
          <w:b/>
          <w:bCs/>
          <w:kern w:val="0"/>
          <w:sz w:val="24"/>
          <w:szCs w:val="24"/>
        </w:rPr>
        <w:t>shichb2015_jlu@163.com</w:t>
      </w:r>
      <w:r w:rsidRPr="008B521E">
        <w:rPr>
          <w:rFonts w:ascii="宋体" w:hAnsi="宋体" w:hint="eastAsia"/>
          <w:b/>
          <w:sz w:val="24"/>
          <w:szCs w:val="24"/>
        </w:rPr>
        <w:t>，</w:t>
      </w:r>
      <w:r w:rsidRPr="008B521E">
        <w:rPr>
          <w:rFonts w:ascii="宋体" w:hAnsi="宋体" w:hint="eastAsia"/>
          <w:sz w:val="24"/>
          <w:szCs w:val="24"/>
        </w:rPr>
        <w:t>并请于</w:t>
      </w:r>
      <w:smartTag w:uri="urn:schemas-microsoft-com:office:smarttags" w:element="chsdate">
        <w:smartTagPr>
          <w:attr w:name="Year" w:val="2015"/>
          <w:attr w:name="Month" w:val="9"/>
          <w:attr w:name="Day" w:val="15"/>
          <w:attr w:name="IsLunarDate" w:val="False"/>
          <w:attr w:name="IsROCDate" w:val="False"/>
        </w:smartTagPr>
        <w:r w:rsidRPr="008B521E">
          <w:rPr>
            <w:rFonts w:ascii="宋体" w:hAnsi="宋体"/>
            <w:sz w:val="24"/>
            <w:szCs w:val="24"/>
          </w:rPr>
          <w:t>2015</w:t>
        </w:r>
        <w:r w:rsidRPr="008B521E">
          <w:rPr>
            <w:rFonts w:ascii="宋体" w:hAnsi="宋体" w:hint="eastAsia"/>
            <w:sz w:val="24"/>
            <w:szCs w:val="24"/>
          </w:rPr>
          <w:t>年</w:t>
        </w:r>
        <w:r w:rsidRPr="008B521E">
          <w:rPr>
            <w:rFonts w:ascii="宋体" w:hAnsi="宋体"/>
            <w:sz w:val="24"/>
            <w:szCs w:val="24"/>
          </w:rPr>
          <w:t>9</w:t>
        </w:r>
        <w:r w:rsidRPr="008B521E">
          <w:rPr>
            <w:rFonts w:ascii="宋体" w:hAnsi="宋体" w:hint="eastAsia"/>
            <w:sz w:val="24"/>
            <w:szCs w:val="24"/>
          </w:rPr>
          <w:t>月</w:t>
        </w:r>
        <w:r w:rsidRPr="008B521E">
          <w:rPr>
            <w:rFonts w:ascii="宋体" w:hAnsi="宋体"/>
            <w:sz w:val="24"/>
            <w:szCs w:val="24"/>
          </w:rPr>
          <w:t>15</w:t>
        </w:r>
        <w:r w:rsidRPr="008B521E">
          <w:rPr>
            <w:rFonts w:ascii="宋体" w:hAnsi="宋体" w:hint="eastAsia"/>
            <w:sz w:val="24"/>
            <w:szCs w:val="24"/>
          </w:rPr>
          <w:t>日</w:t>
        </w:r>
      </w:smartTag>
      <w:r w:rsidRPr="008B521E">
        <w:rPr>
          <w:rFonts w:ascii="宋体" w:hAnsi="宋体" w:hint="eastAsia"/>
          <w:sz w:val="24"/>
          <w:szCs w:val="24"/>
        </w:rPr>
        <w:t>之前将纸质版大赛参赛回执以及大赛参赛报名表邮寄至大赛</w:t>
      </w:r>
      <w:r>
        <w:rPr>
          <w:rFonts w:ascii="宋体" w:hAnsi="宋体" w:hint="eastAsia"/>
          <w:sz w:val="24"/>
        </w:rPr>
        <w:t>组委会。</w:t>
      </w:r>
    </w:p>
    <w:p w:rsidR="00E86A86" w:rsidRDefault="00E86A86">
      <w:pPr>
        <w:spacing w:line="360" w:lineRule="auto"/>
        <w:rPr>
          <w:rFonts w:ascii="??_GB2312" w:hAnsi="宋体"/>
          <w:b/>
          <w:sz w:val="24"/>
        </w:rPr>
      </w:pPr>
      <w:r>
        <w:rPr>
          <w:rFonts w:ascii="??_GB2312" w:hAnsi="宋体" w:hint="eastAsia"/>
          <w:b/>
          <w:sz w:val="24"/>
        </w:rPr>
        <w:t>八、联系方式：</w:t>
      </w:r>
    </w:p>
    <w:p w:rsidR="00E86A86" w:rsidRDefault="00E86A86">
      <w:pPr>
        <w:spacing w:line="360" w:lineRule="auto"/>
        <w:ind w:firstLine="480"/>
        <w:rPr>
          <w:rFonts w:ascii="宋体"/>
          <w:sz w:val="24"/>
        </w:rPr>
      </w:pPr>
      <w:r>
        <w:rPr>
          <w:rFonts w:ascii="宋体" w:hAnsi="宋体" w:hint="eastAsia"/>
          <w:sz w:val="24"/>
        </w:rPr>
        <w:lastRenderedPageBreak/>
        <w:t>联</w:t>
      </w:r>
      <w:r>
        <w:rPr>
          <w:rFonts w:ascii="宋体" w:hAnsi="宋体"/>
          <w:sz w:val="24"/>
        </w:rPr>
        <w:t xml:space="preserve"> </w:t>
      </w:r>
      <w:r>
        <w:rPr>
          <w:rFonts w:ascii="宋体" w:hAnsi="宋体" w:hint="eastAsia"/>
          <w:sz w:val="24"/>
        </w:rPr>
        <w:t>系</w:t>
      </w:r>
      <w:r>
        <w:rPr>
          <w:rFonts w:ascii="宋体" w:hAnsi="宋体"/>
          <w:sz w:val="24"/>
        </w:rPr>
        <w:t xml:space="preserve"> </w:t>
      </w:r>
      <w:r>
        <w:rPr>
          <w:rFonts w:ascii="宋体" w:hAnsi="宋体" w:hint="eastAsia"/>
          <w:sz w:val="24"/>
        </w:rPr>
        <w:t>人：</w:t>
      </w:r>
      <w:r w:rsidR="00E4551E">
        <w:rPr>
          <w:rFonts w:ascii="宋体" w:hAnsi="宋体"/>
          <w:sz w:val="24"/>
        </w:rPr>
        <w:t xml:space="preserve"> </w:t>
      </w:r>
      <w:r>
        <w:rPr>
          <w:rFonts w:ascii="宋体" w:hAnsi="宋体"/>
          <w:sz w:val="24"/>
        </w:rPr>
        <w:t>2015</w:t>
      </w:r>
      <w:r w:rsidR="00883F10">
        <w:rPr>
          <w:rFonts w:ascii="宋体" w:hAnsi="宋体" w:hint="eastAsia"/>
          <w:sz w:val="24"/>
        </w:rPr>
        <w:t>年</w:t>
      </w:r>
      <w:r w:rsidR="00E4551E">
        <w:rPr>
          <w:rFonts w:ascii="宋体" w:hAnsi="宋体" w:hint="eastAsia"/>
          <w:sz w:val="24"/>
        </w:rPr>
        <w:t>“</w:t>
      </w:r>
      <w:r w:rsidR="00883F10">
        <w:rPr>
          <w:rFonts w:ascii="宋体" w:hAnsi="宋体" w:hint="eastAsia"/>
          <w:sz w:val="24"/>
        </w:rPr>
        <w:t>笹川杯</w:t>
      </w:r>
      <w:r w:rsidR="00E4551E">
        <w:rPr>
          <w:rFonts w:ascii="宋体" w:hAnsi="宋体" w:hint="eastAsia"/>
          <w:sz w:val="24"/>
        </w:rPr>
        <w:t>”</w:t>
      </w:r>
      <w:r w:rsidR="00883F10">
        <w:rPr>
          <w:rFonts w:ascii="宋体" w:hAnsi="宋体" w:hint="eastAsia"/>
          <w:sz w:val="24"/>
        </w:rPr>
        <w:t>全国高校日本知识大赛</w:t>
      </w:r>
      <w:r>
        <w:rPr>
          <w:rFonts w:ascii="宋体" w:hAnsi="宋体" w:hint="eastAsia"/>
          <w:sz w:val="24"/>
        </w:rPr>
        <w:t>组委会</w:t>
      </w:r>
    </w:p>
    <w:p w:rsidR="00E86A86" w:rsidRDefault="00E86A86">
      <w:pPr>
        <w:spacing w:line="360" w:lineRule="auto"/>
        <w:ind w:firstLine="480"/>
        <w:rPr>
          <w:rFonts w:ascii="宋体"/>
          <w:sz w:val="24"/>
        </w:rPr>
      </w:pPr>
      <w:r>
        <w:rPr>
          <w:rFonts w:ascii="宋体" w:hAnsi="宋体" w:hint="eastAsia"/>
          <w:sz w:val="24"/>
        </w:rPr>
        <w:t>联系电话：（</w:t>
      </w:r>
      <w:r>
        <w:rPr>
          <w:rFonts w:ascii="宋体" w:hAnsi="宋体"/>
          <w:sz w:val="24"/>
        </w:rPr>
        <w:t>0431</w:t>
      </w:r>
      <w:r>
        <w:rPr>
          <w:rFonts w:ascii="宋体" w:hAnsi="宋体" w:hint="eastAsia"/>
          <w:sz w:val="24"/>
        </w:rPr>
        <w:t>）</w:t>
      </w:r>
      <w:r>
        <w:rPr>
          <w:rFonts w:ascii="宋体" w:hAnsi="宋体"/>
          <w:sz w:val="24"/>
        </w:rPr>
        <w:t xml:space="preserve">85166207 </w:t>
      </w:r>
    </w:p>
    <w:p w:rsidR="00E86A86" w:rsidRDefault="00E86A86">
      <w:pPr>
        <w:spacing w:line="360" w:lineRule="auto"/>
        <w:ind w:firstLine="480"/>
        <w:rPr>
          <w:rFonts w:ascii="宋体"/>
          <w:sz w:val="24"/>
        </w:rPr>
      </w:pPr>
      <w:r>
        <w:rPr>
          <w:rFonts w:ascii="宋体" w:hAnsi="宋体" w:hint="eastAsia"/>
          <w:sz w:val="24"/>
        </w:rPr>
        <w:t>传</w:t>
      </w:r>
      <w:r>
        <w:rPr>
          <w:rFonts w:ascii="宋体" w:hAnsi="宋体"/>
          <w:sz w:val="24"/>
        </w:rPr>
        <w:t xml:space="preserve">    </w:t>
      </w:r>
      <w:r>
        <w:rPr>
          <w:rFonts w:ascii="宋体" w:hAnsi="宋体" w:hint="eastAsia"/>
          <w:sz w:val="24"/>
        </w:rPr>
        <w:t>真：（</w:t>
      </w:r>
      <w:r>
        <w:rPr>
          <w:rFonts w:ascii="宋体" w:hAnsi="宋体"/>
          <w:sz w:val="24"/>
        </w:rPr>
        <w:t>0431</w:t>
      </w:r>
      <w:r>
        <w:rPr>
          <w:rFonts w:ascii="宋体" w:hAnsi="宋体" w:hint="eastAsia"/>
          <w:sz w:val="24"/>
        </w:rPr>
        <w:t>）</w:t>
      </w:r>
      <w:r>
        <w:rPr>
          <w:rFonts w:ascii="宋体" w:hAnsi="宋体"/>
          <w:sz w:val="24"/>
        </w:rPr>
        <w:t>85168342</w:t>
      </w:r>
    </w:p>
    <w:p w:rsidR="00E86A86" w:rsidRDefault="00E86A86" w:rsidP="00F34E1A">
      <w:pPr>
        <w:spacing w:line="400" w:lineRule="exact"/>
        <w:ind w:firstLineChars="200" w:firstLine="480"/>
        <w:rPr>
          <w:rFonts w:ascii="??_GB2312" w:hAnsi="??_GB2312"/>
          <w:b/>
          <w:sz w:val="28"/>
          <w:szCs w:val="28"/>
        </w:rPr>
      </w:pPr>
      <w:r>
        <w:rPr>
          <w:rFonts w:ascii="宋体" w:hAnsi="宋体" w:hint="eastAsia"/>
          <w:sz w:val="24"/>
        </w:rPr>
        <w:t>电子邮箱：</w:t>
      </w:r>
      <w:r w:rsidRPr="008B521E">
        <w:rPr>
          <w:rFonts w:ascii="宋体" w:hAnsi="宋体" w:cs="宋体"/>
          <w:b/>
          <w:bCs/>
          <w:kern w:val="0"/>
          <w:sz w:val="24"/>
          <w:szCs w:val="24"/>
        </w:rPr>
        <w:t>shichb2015_jlu@163.com</w:t>
      </w:r>
    </w:p>
    <w:p w:rsidR="00E86A86" w:rsidRDefault="00E86A86">
      <w:pPr>
        <w:spacing w:line="360" w:lineRule="auto"/>
        <w:ind w:firstLine="480"/>
        <w:rPr>
          <w:rFonts w:ascii="宋体"/>
          <w:spacing w:val="-10"/>
          <w:sz w:val="24"/>
        </w:rPr>
      </w:pPr>
      <w:r>
        <w:rPr>
          <w:rFonts w:ascii="宋体" w:hAnsi="宋体" w:hint="eastAsia"/>
          <w:sz w:val="24"/>
        </w:rPr>
        <w:t>通讯地址：吉林省长春市前进大街</w:t>
      </w:r>
      <w:r>
        <w:rPr>
          <w:rFonts w:ascii="宋体" w:hAnsi="宋体"/>
          <w:sz w:val="24"/>
        </w:rPr>
        <w:t>2699</w:t>
      </w:r>
      <w:r>
        <w:rPr>
          <w:rFonts w:ascii="宋体" w:hAnsi="宋体" w:hint="eastAsia"/>
          <w:sz w:val="24"/>
        </w:rPr>
        <w:t>号吉林</w:t>
      </w:r>
      <w:r>
        <w:rPr>
          <w:rFonts w:ascii="宋体" w:hAnsi="宋体" w:hint="eastAsia"/>
          <w:spacing w:val="-10"/>
          <w:sz w:val="24"/>
        </w:rPr>
        <w:t>大学中心校区外国语学院</w:t>
      </w:r>
      <w:r>
        <w:rPr>
          <w:rFonts w:ascii="宋体" w:hAnsi="宋体"/>
          <w:spacing w:val="-10"/>
          <w:sz w:val="24"/>
        </w:rPr>
        <w:t xml:space="preserve">326 </w:t>
      </w:r>
    </w:p>
    <w:p w:rsidR="00E86A86" w:rsidRDefault="00E86A86">
      <w:pPr>
        <w:spacing w:line="360" w:lineRule="auto"/>
        <w:ind w:firstLine="480"/>
        <w:rPr>
          <w:rFonts w:ascii="宋体"/>
          <w:spacing w:val="-10"/>
          <w:sz w:val="24"/>
        </w:rPr>
      </w:pPr>
      <w:r>
        <w:rPr>
          <w:rFonts w:ascii="宋体" w:hAnsi="宋体"/>
          <w:spacing w:val="-10"/>
          <w:sz w:val="24"/>
        </w:rPr>
        <w:t xml:space="preserve">            </w:t>
      </w:r>
      <w:r>
        <w:rPr>
          <w:rFonts w:ascii="宋体" w:hAnsi="宋体" w:hint="eastAsia"/>
          <w:spacing w:val="-10"/>
          <w:sz w:val="24"/>
        </w:rPr>
        <w:t>室日语系</w:t>
      </w:r>
    </w:p>
    <w:p w:rsidR="00E86A86" w:rsidRDefault="00E86A86">
      <w:pPr>
        <w:spacing w:line="360" w:lineRule="auto"/>
        <w:ind w:firstLine="480"/>
        <w:rPr>
          <w:rFonts w:ascii="宋体"/>
          <w:sz w:val="24"/>
        </w:rPr>
      </w:pPr>
      <w:r>
        <w:rPr>
          <w:rFonts w:ascii="宋体" w:hAnsi="宋体" w:hint="eastAsia"/>
          <w:sz w:val="24"/>
        </w:rPr>
        <w:t>邮政编码：</w:t>
      </w:r>
      <w:r>
        <w:rPr>
          <w:rFonts w:ascii="宋体" w:hAnsi="宋体"/>
          <w:sz w:val="24"/>
        </w:rPr>
        <w:t>130012</w:t>
      </w:r>
    </w:p>
    <w:p w:rsidR="00E86A86" w:rsidRDefault="00E86A86">
      <w:pPr>
        <w:spacing w:line="360" w:lineRule="auto"/>
        <w:rPr>
          <w:rFonts w:ascii="??_GB2312" w:hAnsi="宋体"/>
          <w:b/>
          <w:spacing w:val="-10"/>
          <w:sz w:val="24"/>
        </w:rPr>
      </w:pPr>
      <w:r>
        <w:rPr>
          <w:rFonts w:ascii="??_GB2312" w:hAnsi="宋体" w:hint="eastAsia"/>
          <w:b/>
          <w:spacing w:val="-10"/>
          <w:sz w:val="24"/>
        </w:rPr>
        <w:t>九、</w:t>
      </w:r>
      <w:r>
        <w:rPr>
          <w:rFonts w:ascii="??_GB2312" w:hAnsi="宋体" w:hint="eastAsia"/>
          <w:b/>
          <w:sz w:val="24"/>
        </w:rPr>
        <w:t>其他事项：</w:t>
      </w:r>
    </w:p>
    <w:p w:rsidR="00E86A86" w:rsidRDefault="00E86A86">
      <w:pPr>
        <w:spacing w:line="360" w:lineRule="auto"/>
        <w:rPr>
          <w:rFonts w:ascii="??_GB2312" w:hAnsi="??_GB2312"/>
          <w:sz w:val="24"/>
        </w:rPr>
      </w:pPr>
      <w:r>
        <w:rPr>
          <w:rFonts w:ascii="宋体" w:hAnsi="宋体"/>
          <w:sz w:val="24"/>
        </w:rPr>
        <w:t xml:space="preserve">     1</w:t>
      </w:r>
      <w:r>
        <w:rPr>
          <w:rFonts w:ascii="宋体" w:hAnsi="宋体" w:hint="eastAsia"/>
          <w:sz w:val="24"/>
        </w:rPr>
        <w:t>、请贵校在接到本通知后，尽快确定是否参加本次比赛，参赛校需于</w:t>
      </w:r>
      <w:smartTag w:uri="urn:schemas-microsoft-com:office:smarttags" w:element="chsdate">
        <w:smartTagPr>
          <w:attr w:name="Year" w:val="2015"/>
          <w:attr w:name="Month" w:val="9"/>
          <w:attr w:name="Day" w:val="1"/>
          <w:attr w:name="IsLunarDate" w:val="False"/>
          <w:attr w:name="IsROCDate" w:val="False"/>
        </w:smartTagPr>
        <w:r>
          <w:rPr>
            <w:rFonts w:ascii="宋体" w:hAnsi="宋体"/>
            <w:sz w:val="24"/>
          </w:rPr>
          <w:t>2015</w:t>
        </w:r>
        <w:r>
          <w:rPr>
            <w:rFonts w:ascii="宋体" w:hAnsi="宋体" w:hint="eastAsia"/>
            <w:sz w:val="24"/>
          </w:rPr>
          <w:t>年</w:t>
        </w:r>
        <w:r>
          <w:rPr>
            <w:rFonts w:ascii="宋体" w:hAnsi="宋体"/>
            <w:sz w:val="24"/>
          </w:rPr>
          <w:t>9</w:t>
        </w:r>
        <w:r>
          <w:rPr>
            <w:rFonts w:ascii="宋体" w:hAnsi="宋体" w:hint="eastAsia"/>
            <w:sz w:val="24"/>
          </w:rPr>
          <w:t>月</w:t>
        </w:r>
        <w:r>
          <w:rPr>
            <w:rFonts w:ascii="宋体" w:hAnsi="宋体"/>
            <w:sz w:val="24"/>
          </w:rPr>
          <w:t>1</w:t>
        </w:r>
        <w:r>
          <w:rPr>
            <w:rFonts w:ascii="宋体" w:hAnsi="宋体" w:hint="eastAsia"/>
            <w:sz w:val="24"/>
          </w:rPr>
          <w:t>日</w:t>
        </w:r>
      </w:smartTag>
      <w:r>
        <w:rPr>
          <w:rFonts w:ascii="宋体" w:hAnsi="宋体" w:hint="eastAsia"/>
          <w:sz w:val="24"/>
        </w:rPr>
        <w:t>前以电子邮件的形式将大赛参赛回执以及大赛参赛报名表发送至：</w:t>
      </w:r>
      <w:r w:rsidRPr="008B521E">
        <w:rPr>
          <w:rFonts w:ascii="宋体" w:hAnsi="宋体" w:cs="宋体"/>
          <w:b/>
          <w:bCs/>
          <w:kern w:val="0"/>
          <w:sz w:val="24"/>
          <w:szCs w:val="24"/>
        </w:rPr>
        <w:t>shichb2015_jlu@163.com</w:t>
      </w:r>
      <w:r>
        <w:rPr>
          <w:rFonts w:ascii="宋体" w:hAnsi="宋体" w:hint="eastAsia"/>
          <w:sz w:val="24"/>
        </w:rPr>
        <w:t>。以便大赛组委会做好组织工作。</w:t>
      </w:r>
      <w:r>
        <w:rPr>
          <w:rFonts w:ascii="??_GB2312" w:hAnsi="??_GB2312" w:hint="eastAsia"/>
          <w:sz w:val="24"/>
        </w:rPr>
        <w:t>大赛组委员会将按报名先后顺序确定参赛资格。为确保贵校能顺利参赛，请尽早报名。</w:t>
      </w:r>
    </w:p>
    <w:p w:rsidR="00E86A86" w:rsidRDefault="00E86A86">
      <w:pPr>
        <w:spacing w:line="360" w:lineRule="auto"/>
        <w:ind w:right="-40" w:firstLine="480"/>
        <w:rPr>
          <w:rFonts w:ascii="宋体"/>
          <w:sz w:val="24"/>
        </w:rPr>
      </w:pPr>
      <w:r>
        <w:rPr>
          <w:rFonts w:ascii="宋体" w:hAnsi="宋体"/>
          <w:sz w:val="24"/>
        </w:rPr>
        <w:t>2</w:t>
      </w:r>
      <w:r>
        <w:rPr>
          <w:rFonts w:ascii="宋体" w:hAnsi="宋体" w:hint="eastAsia"/>
          <w:sz w:val="24"/>
        </w:rPr>
        <w:t>、乘坐火车抵达长春的参赛选手在长春火车站可乘坐</w:t>
      </w:r>
      <w:r>
        <w:rPr>
          <w:rFonts w:ascii="宋体" w:hAnsi="宋体"/>
          <w:sz w:val="24"/>
        </w:rPr>
        <w:t>222</w:t>
      </w:r>
      <w:r>
        <w:rPr>
          <w:rFonts w:ascii="宋体" w:hAnsi="宋体" w:hint="eastAsia"/>
          <w:sz w:val="24"/>
        </w:rPr>
        <w:t>路公交车或轻轨一号线，到林园路站下车或乘坐轻轨电车到硅谷大街站下车。如乘坐出租车，从长春火车站至吉林大学前卫南校区友谊会馆约</w:t>
      </w:r>
      <w:r>
        <w:rPr>
          <w:rFonts w:ascii="宋体" w:hAnsi="宋体"/>
          <w:sz w:val="24"/>
        </w:rPr>
        <w:t>25</w:t>
      </w:r>
      <w:r>
        <w:rPr>
          <w:rFonts w:ascii="宋体" w:hAnsi="宋体" w:hint="eastAsia"/>
          <w:sz w:val="24"/>
        </w:rPr>
        <w:t>元。</w:t>
      </w:r>
    </w:p>
    <w:p w:rsidR="00E86A86" w:rsidRDefault="00E86A86" w:rsidP="00F34E1A">
      <w:pPr>
        <w:spacing w:line="360" w:lineRule="auto"/>
        <w:ind w:firstLineChars="150" w:firstLine="360"/>
        <w:rPr>
          <w:rFonts w:ascii="宋体"/>
          <w:sz w:val="24"/>
        </w:rPr>
      </w:pPr>
      <w:r>
        <w:rPr>
          <w:rFonts w:ascii="宋体" w:hAnsi="宋体"/>
          <w:sz w:val="24"/>
        </w:rPr>
        <w:t>3</w:t>
      </w:r>
      <w:r>
        <w:rPr>
          <w:rFonts w:ascii="宋体" w:hAnsi="宋体" w:hint="eastAsia"/>
          <w:sz w:val="24"/>
        </w:rPr>
        <w:t>、未尽事宜请各参赛单位与组委会联系协商。</w:t>
      </w:r>
      <w:r>
        <w:rPr>
          <w:rFonts w:ascii="宋体" w:hAnsi="宋体"/>
          <w:sz w:val="24"/>
        </w:rPr>
        <w:t xml:space="preserve"> </w:t>
      </w:r>
    </w:p>
    <w:p w:rsidR="00E86A86" w:rsidRDefault="00E86A86" w:rsidP="00F34E1A">
      <w:pPr>
        <w:spacing w:line="360" w:lineRule="auto"/>
        <w:ind w:firstLineChars="150" w:firstLine="360"/>
        <w:rPr>
          <w:rFonts w:ascii="宋体"/>
          <w:sz w:val="24"/>
        </w:rPr>
      </w:pPr>
    </w:p>
    <w:p w:rsidR="00E86A86" w:rsidRDefault="00E86A86">
      <w:pPr>
        <w:spacing w:line="360" w:lineRule="auto"/>
        <w:rPr>
          <w:rFonts w:ascii="??_GB2312" w:hAnsi="宋体"/>
          <w:sz w:val="24"/>
        </w:rPr>
      </w:pPr>
      <w:r>
        <w:rPr>
          <w:rFonts w:ascii="??_GB2312" w:hAnsi="宋体" w:hint="eastAsia"/>
          <w:sz w:val="24"/>
        </w:rPr>
        <w:t>附：</w:t>
      </w:r>
    </w:p>
    <w:p w:rsidR="00E86A86" w:rsidRDefault="00E86A86">
      <w:pPr>
        <w:numPr>
          <w:ilvl w:val="0"/>
          <w:numId w:val="2"/>
        </w:numPr>
        <w:spacing w:line="360" w:lineRule="auto"/>
        <w:rPr>
          <w:rFonts w:ascii="??_GB2312" w:hAnsi="宋体"/>
          <w:sz w:val="24"/>
        </w:rPr>
      </w:pPr>
      <w:r>
        <w:rPr>
          <w:rFonts w:ascii="??_GB2312" w:hAnsi="宋体"/>
          <w:sz w:val="24"/>
        </w:rPr>
        <w:t>2015</w:t>
      </w:r>
      <w:r>
        <w:rPr>
          <w:rFonts w:ascii="??_GB2312" w:hAnsi="宋体" w:hint="eastAsia"/>
          <w:sz w:val="24"/>
        </w:rPr>
        <w:t>年</w:t>
      </w:r>
      <w:r w:rsidR="00E4551E">
        <w:rPr>
          <w:rFonts w:ascii="宋体" w:hAnsi="宋体" w:hint="eastAsia"/>
          <w:sz w:val="24"/>
        </w:rPr>
        <w:t>“</w:t>
      </w:r>
      <w:r>
        <w:rPr>
          <w:rFonts w:ascii="??_GB2312" w:hAnsi="宋体" w:hint="eastAsia"/>
          <w:sz w:val="24"/>
        </w:rPr>
        <w:t>笹川杯</w:t>
      </w:r>
      <w:r w:rsidR="00E4551E">
        <w:rPr>
          <w:rFonts w:ascii="宋体" w:hAnsi="宋体" w:hint="eastAsia"/>
          <w:sz w:val="24"/>
        </w:rPr>
        <w:t>”</w:t>
      </w:r>
      <w:r>
        <w:rPr>
          <w:rFonts w:ascii="??_GB2312" w:hAnsi="宋体" w:hint="eastAsia"/>
          <w:sz w:val="24"/>
        </w:rPr>
        <w:t>全国高校日本知识大赛参赛回执</w:t>
      </w:r>
    </w:p>
    <w:p w:rsidR="00E86A86" w:rsidRDefault="00E86A86">
      <w:pPr>
        <w:numPr>
          <w:ilvl w:val="0"/>
          <w:numId w:val="2"/>
        </w:numPr>
        <w:spacing w:line="360" w:lineRule="auto"/>
        <w:rPr>
          <w:rFonts w:ascii="??_GB2312" w:hAnsi="宋体"/>
          <w:sz w:val="24"/>
        </w:rPr>
      </w:pPr>
      <w:r>
        <w:rPr>
          <w:rFonts w:ascii="??_GB2312" w:hAnsi="宋体"/>
          <w:sz w:val="24"/>
        </w:rPr>
        <w:t>2015</w:t>
      </w:r>
      <w:r>
        <w:rPr>
          <w:rFonts w:ascii="??_GB2312" w:hAnsi="宋体" w:hint="eastAsia"/>
          <w:sz w:val="24"/>
        </w:rPr>
        <w:t>年</w:t>
      </w:r>
      <w:r w:rsidR="00E4551E">
        <w:rPr>
          <w:rFonts w:ascii="宋体" w:hAnsi="宋体" w:hint="eastAsia"/>
          <w:sz w:val="24"/>
        </w:rPr>
        <w:t>“</w:t>
      </w:r>
      <w:r>
        <w:rPr>
          <w:rFonts w:ascii="??_GB2312" w:hAnsi="宋体" w:hint="eastAsia"/>
          <w:sz w:val="24"/>
        </w:rPr>
        <w:t>笹川杯</w:t>
      </w:r>
      <w:r w:rsidR="00E4551E">
        <w:rPr>
          <w:rFonts w:ascii="宋体" w:hAnsi="宋体" w:hint="eastAsia"/>
          <w:sz w:val="24"/>
        </w:rPr>
        <w:t>”</w:t>
      </w:r>
      <w:r>
        <w:rPr>
          <w:rFonts w:ascii="??_GB2312" w:hAnsi="宋体" w:hint="eastAsia"/>
          <w:sz w:val="24"/>
        </w:rPr>
        <w:t>全国高校日本知识大赛参赛报名表</w:t>
      </w:r>
    </w:p>
    <w:p w:rsidR="00E86A86" w:rsidRDefault="00E86A86">
      <w:pPr>
        <w:spacing w:line="360" w:lineRule="auto"/>
        <w:ind w:right="1080"/>
        <w:jc w:val="right"/>
        <w:rPr>
          <w:rFonts w:ascii="宋体"/>
          <w:sz w:val="24"/>
        </w:rPr>
      </w:pPr>
      <w:r>
        <w:rPr>
          <w:rFonts w:ascii="宋体" w:hAnsi="宋体"/>
          <w:sz w:val="24"/>
        </w:rPr>
        <w:t xml:space="preserve"> </w:t>
      </w:r>
    </w:p>
    <w:p w:rsidR="00E86A86" w:rsidRDefault="00E86A86">
      <w:pPr>
        <w:spacing w:line="360" w:lineRule="auto"/>
        <w:ind w:right="1080"/>
        <w:jc w:val="right"/>
        <w:rPr>
          <w:rFonts w:ascii="宋体"/>
          <w:sz w:val="24"/>
        </w:rPr>
      </w:pPr>
      <w:r>
        <w:rPr>
          <w:rFonts w:ascii="宋体" w:hAnsi="宋体"/>
          <w:sz w:val="24"/>
        </w:rPr>
        <w:t xml:space="preserve">                 2015</w:t>
      </w:r>
      <w:r w:rsidR="00883F10">
        <w:rPr>
          <w:rFonts w:ascii="宋体" w:hAnsi="宋体" w:hint="eastAsia"/>
          <w:sz w:val="24"/>
        </w:rPr>
        <w:t>年</w:t>
      </w:r>
      <w:r w:rsidR="00E4551E">
        <w:rPr>
          <w:rFonts w:ascii="宋体" w:hAnsi="宋体" w:hint="eastAsia"/>
          <w:sz w:val="24"/>
        </w:rPr>
        <w:t>“</w:t>
      </w:r>
      <w:r w:rsidR="00883F10">
        <w:rPr>
          <w:rFonts w:ascii="宋体" w:hAnsi="宋体" w:hint="eastAsia"/>
          <w:sz w:val="24"/>
        </w:rPr>
        <w:t>笹川杯</w:t>
      </w:r>
      <w:r w:rsidR="00E4551E">
        <w:rPr>
          <w:rFonts w:ascii="宋体" w:hAnsi="宋体" w:hint="eastAsia"/>
          <w:sz w:val="24"/>
        </w:rPr>
        <w:t>”</w:t>
      </w:r>
      <w:r w:rsidR="00883F10">
        <w:rPr>
          <w:rFonts w:ascii="宋体" w:hAnsi="宋体" w:hint="eastAsia"/>
          <w:sz w:val="24"/>
        </w:rPr>
        <w:t>全国高校日本知识大</w:t>
      </w:r>
      <w:r>
        <w:rPr>
          <w:rFonts w:ascii="宋体" w:hAnsi="宋体" w:hint="eastAsia"/>
          <w:sz w:val="24"/>
        </w:rPr>
        <w:t>赛组委会</w:t>
      </w:r>
    </w:p>
    <w:p w:rsidR="00E86A86" w:rsidRDefault="00E86A86">
      <w:pPr>
        <w:spacing w:line="360" w:lineRule="auto"/>
        <w:ind w:right="1080"/>
        <w:jc w:val="center"/>
        <w:rPr>
          <w:rFonts w:ascii="宋体"/>
          <w:sz w:val="24"/>
        </w:rPr>
      </w:pPr>
      <w:r>
        <w:rPr>
          <w:rFonts w:ascii="宋体" w:hAnsi="宋体"/>
          <w:sz w:val="24"/>
        </w:rPr>
        <w:t xml:space="preserve">                     </w:t>
      </w:r>
      <w:r>
        <w:rPr>
          <w:rFonts w:ascii="宋体" w:hAnsi="宋体" w:hint="eastAsia"/>
          <w:sz w:val="24"/>
        </w:rPr>
        <w:t>吉林大学外国语学院</w:t>
      </w:r>
    </w:p>
    <w:p w:rsidR="00E86A86" w:rsidRDefault="00E86A86">
      <w:pPr>
        <w:spacing w:line="360" w:lineRule="auto"/>
        <w:ind w:right="1080"/>
        <w:rPr>
          <w:rFonts w:ascii="宋体"/>
          <w:sz w:val="24"/>
        </w:rPr>
      </w:pPr>
      <w:r>
        <w:rPr>
          <w:rFonts w:ascii="宋体" w:hAnsi="宋体"/>
          <w:sz w:val="24"/>
        </w:rPr>
        <w:t xml:space="preserve">                                </w:t>
      </w:r>
      <w:r>
        <w:rPr>
          <w:rFonts w:ascii="宋体" w:hAnsi="宋体" w:hint="eastAsia"/>
          <w:sz w:val="24"/>
        </w:rPr>
        <w:t>二〇一五年六月十五日</w:t>
      </w:r>
    </w:p>
    <w:p w:rsidR="00E86A86" w:rsidRDefault="00E86A86">
      <w:pPr>
        <w:jc w:val="center"/>
        <w:rPr>
          <w:rFonts w:ascii="Calibri" w:hAnsi="Calibri"/>
          <w:b/>
          <w:sz w:val="44"/>
        </w:rPr>
      </w:pPr>
      <w:r>
        <w:rPr>
          <w:rFonts w:ascii="Calibri" w:hAnsi="Calibri"/>
          <w:b/>
          <w:sz w:val="44"/>
        </w:rPr>
        <w:t xml:space="preserve"> </w:t>
      </w:r>
    </w:p>
    <w:p w:rsidR="00E86A86" w:rsidRDefault="00E86A86">
      <w:pPr>
        <w:jc w:val="center"/>
        <w:rPr>
          <w:rFonts w:ascii="Calibri" w:hAnsi="Calibri"/>
          <w:b/>
          <w:sz w:val="44"/>
        </w:rPr>
      </w:pPr>
    </w:p>
    <w:p w:rsidR="00E86A86" w:rsidRDefault="00E86A86">
      <w:pPr>
        <w:jc w:val="center"/>
        <w:rPr>
          <w:rFonts w:ascii="Calibri" w:hAnsi="Calibri"/>
          <w:b/>
          <w:sz w:val="44"/>
        </w:rPr>
      </w:pPr>
    </w:p>
    <w:p w:rsidR="00E86A86" w:rsidRDefault="00E86A86">
      <w:pPr>
        <w:jc w:val="center"/>
        <w:rPr>
          <w:rFonts w:ascii="Calibri" w:hAnsi="Calibri"/>
          <w:b/>
          <w:sz w:val="44"/>
        </w:rPr>
      </w:pPr>
    </w:p>
    <w:p w:rsidR="00E86A86" w:rsidRDefault="00E86A86">
      <w:pPr>
        <w:jc w:val="center"/>
        <w:rPr>
          <w:rFonts w:ascii="Calibri" w:hAnsi="Calibri"/>
          <w:b/>
          <w:sz w:val="44"/>
        </w:rPr>
      </w:pPr>
    </w:p>
    <w:p w:rsidR="00E86A86" w:rsidRDefault="00E86A86">
      <w:pPr>
        <w:jc w:val="center"/>
        <w:rPr>
          <w:rFonts w:ascii="Calibri" w:hAnsi="Calibri"/>
          <w:b/>
          <w:sz w:val="44"/>
        </w:rPr>
      </w:pPr>
    </w:p>
    <w:p w:rsidR="00E86A86" w:rsidRDefault="00E86A86">
      <w:pPr>
        <w:jc w:val="center"/>
        <w:rPr>
          <w:rFonts w:ascii="Calibri" w:hAnsi="Calibri"/>
          <w:b/>
          <w:sz w:val="36"/>
        </w:rPr>
      </w:pPr>
      <w:r>
        <w:rPr>
          <w:rFonts w:ascii="Calibri" w:hAnsi="Calibri"/>
          <w:b/>
          <w:sz w:val="44"/>
        </w:rPr>
        <w:t>2015</w:t>
      </w:r>
      <w:r>
        <w:rPr>
          <w:rFonts w:ascii="Calibri" w:hAnsi="Calibri" w:hint="eastAsia"/>
          <w:b/>
          <w:sz w:val="36"/>
        </w:rPr>
        <w:t>年笹川杯全国高校日本知识大赛</w:t>
      </w:r>
    </w:p>
    <w:p w:rsidR="00E86A86" w:rsidRDefault="00E86A86">
      <w:pPr>
        <w:spacing w:line="520" w:lineRule="exact"/>
        <w:jc w:val="center"/>
        <w:rPr>
          <w:rFonts w:ascii="Calibri" w:hAnsi="Calibri"/>
          <w:b/>
          <w:sz w:val="30"/>
        </w:rPr>
      </w:pPr>
      <w:r>
        <w:rPr>
          <w:rFonts w:ascii="Calibri" w:hAnsi="Calibri" w:hint="eastAsia"/>
          <w:b/>
          <w:sz w:val="30"/>
        </w:rPr>
        <w:t>参赛回执</w:t>
      </w:r>
    </w:p>
    <w:p w:rsidR="00E86A86" w:rsidRDefault="00E86A86">
      <w:pPr>
        <w:spacing w:line="520" w:lineRule="exact"/>
        <w:jc w:val="center"/>
        <w:rPr>
          <w:rFonts w:ascii="Calibri" w:hAnsi="Calibri"/>
          <w:b/>
          <w:sz w:val="30"/>
        </w:rPr>
      </w:pPr>
      <w:r>
        <w:rPr>
          <w:rFonts w:ascii="Calibri" w:hAnsi="Calibri"/>
          <w:b/>
          <w:sz w:val="30"/>
        </w:rPr>
        <w:t xml:space="preserve"> </w:t>
      </w:r>
    </w:p>
    <w:p w:rsidR="00E86A86" w:rsidRDefault="00E86A86">
      <w:pPr>
        <w:spacing w:line="520" w:lineRule="exact"/>
        <w:jc w:val="left"/>
        <w:rPr>
          <w:rFonts w:ascii="Calibri" w:hAnsi="Calibri"/>
          <w:b/>
          <w:sz w:val="28"/>
        </w:rPr>
      </w:pPr>
      <w:r>
        <w:rPr>
          <w:rFonts w:ascii="Calibri" w:hAnsi="Calibri"/>
          <w:b/>
          <w:sz w:val="28"/>
        </w:rPr>
        <w:t xml:space="preserve"> </w:t>
      </w:r>
    </w:p>
    <w:tbl>
      <w:tblPr>
        <w:tblW w:w="8522" w:type="dxa"/>
        <w:tblLayout w:type="fixed"/>
        <w:tblLook w:val="00A0"/>
      </w:tblPr>
      <w:tblGrid>
        <w:gridCol w:w="1668"/>
        <w:gridCol w:w="3260"/>
        <w:gridCol w:w="1701"/>
        <w:gridCol w:w="1893"/>
      </w:tblGrid>
      <w:tr w:rsidR="00E86A86">
        <w:tc>
          <w:tcPr>
            <w:tcW w:w="1668" w:type="dxa"/>
            <w:tcBorders>
              <w:top w:val="single" w:sz="4" w:space="0" w:color="000000"/>
              <w:left w:val="single" w:sz="4" w:space="0" w:color="000000"/>
              <w:bottom w:val="single" w:sz="4" w:space="0" w:color="000000"/>
              <w:right w:val="single" w:sz="4" w:space="0" w:color="000000"/>
            </w:tcBorders>
          </w:tcPr>
          <w:p w:rsidR="00E86A86" w:rsidRDefault="00E86A86">
            <w:pPr>
              <w:jc w:val="center"/>
              <w:rPr>
                <w:rFonts w:ascii="Calibri" w:hAnsi="Calibri"/>
                <w:b/>
                <w:sz w:val="28"/>
              </w:rPr>
            </w:pPr>
            <w:r>
              <w:rPr>
                <w:rFonts w:ascii="Calibri" w:hAnsi="Calibri" w:hint="eastAsia"/>
                <w:b/>
                <w:sz w:val="28"/>
              </w:rPr>
              <w:t>参赛学校：</w:t>
            </w:r>
          </w:p>
        </w:tc>
        <w:tc>
          <w:tcPr>
            <w:tcW w:w="6854" w:type="dxa"/>
            <w:gridSpan w:val="3"/>
            <w:tcBorders>
              <w:top w:val="single" w:sz="4" w:space="0" w:color="000000"/>
              <w:left w:val="nil"/>
              <w:bottom w:val="single" w:sz="4" w:space="0" w:color="000000"/>
              <w:right w:val="single" w:sz="4" w:space="0" w:color="000000"/>
            </w:tcBorders>
          </w:tcPr>
          <w:p w:rsidR="00E86A86" w:rsidRDefault="00E86A86">
            <w:pPr>
              <w:jc w:val="center"/>
              <w:rPr>
                <w:rFonts w:ascii="Calibri" w:hAnsi="Calibri"/>
                <w:b/>
                <w:sz w:val="28"/>
              </w:rPr>
            </w:pPr>
          </w:p>
        </w:tc>
      </w:tr>
      <w:tr w:rsidR="00E86A86">
        <w:tc>
          <w:tcPr>
            <w:tcW w:w="1668" w:type="dxa"/>
            <w:tcBorders>
              <w:top w:val="single" w:sz="4" w:space="0" w:color="000000"/>
              <w:left w:val="single" w:sz="4" w:space="0" w:color="000000"/>
              <w:bottom w:val="single" w:sz="4" w:space="0" w:color="000000"/>
              <w:right w:val="single" w:sz="4" w:space="0" w:color="000000"/>
            </w:tcBorders>
          </w:tcPr>
          <w:p w:rsidR="00E86A86" w:rsidRDefault="00E86A86">
            <w:pPr>
              <w:jc w:val="center"/>
              <w:rPr>
                <w:rFonts w:ascii="Calibri" w:hAnsi="Calibri"/>
                <w:b/>
                <w:sz w:val="28"/>
              </w:rPr>
            </w:pPr>
            <w:r>
              <w:rPr>
                <w:rFonts w:ascii="Calibri" w:hAnsi="Calibri" w:hint="eastAsia"/>
                <w:b/>
                <w:sz w:val="28"/>
              </w:rPr>
              <w:t>联</w:t>
            </w:r>
            <w:r>
              <w:rPr>
                <w:rFonts w:ascii="Calibri" w:hAnsi="Calibri"/>
                <w:b/>
                <w:sz w:val="28"/>
              </w:rPr>
              <w:t xml:space="preserve"> </w:t>
            </w:r>
            <w:r>
              <w:rPr>
                <w:rFonts w:ascii="Calibri" w:hAnsi="Calibri" w:hint="eastAsia"/>
                <w:b/>
                <w:sz w:val="28"/>
              </w:rPr>
              <w:t>系</w:t>
            </w:r>
            <w:r>
              <w:rPr>
                <w:rFonts w:ascii="Calibri" w:hAnsi="Calibri"/>
                <w:b/>
                <w:sz w:val="28"/>
              </w:rPr>
              <w:t xml:space="preserve"> </w:t>
            </w:r>
            <w:r>
              <w:rPr>
                <w:rFonts w:ascii="Calibri" w:hAnsi="Calibri" w:hint="eastAsia"/>
                <w:b/>
                <w:sz w:val="28"/>
              </w:rPr>
              <w:t>人：</w:t>
            </w:r>
          </w:p>
        </w:tc>
        <w:tc>
          <w:tcPr>
            <w:tcW w:w="6854" w:type="dxa"/>
            <w:gridSpan w:val="3"/>
            <w:tcBorders>
              <w:top w:val="single" w:sz="4" w:space="0" w:color="000000"/>
              <w:left w:val="nil"/>
              <w:bottom w:val="single" w:sz="4" w:space="0" w:color="000000"/>
              <w:right w:val="single" w:sz="4" w:space="0" w:color="000000"/>
            </w:tcBorders>
          </w:tcPr>
          <w:p w:rsidR="00E86A86" w:rsidRDefault="00E86A86">
            <w:pPr>
              <w:jc w:val="center"/>
              <w:rPr>
                <w:rFonts w:ascii="Calibri" w:hAnsi="Calibri"/>
                <w:b/>
                <w:sz w:val="28"/>
              </w:rPr>
            </w:pPr>
            <w:r>
              <w:rPr>
                <w:rFonts w:ascii="Calibri" w:hAnsi="Calibri"/>
                <w:b/>
                <w:sz w:val="28"/>
              </w:rPr>
              <w:t xml:space="preserve">               </w:t>
            </w:r>
            <w:r>
              <w:rPr>
                <w:rFonts w:ascii="Calibri" w:hAnsi="Calibri" w:hint="eastAsia"/>
                <w:b/>
                <w:sz w:val="28"/>
              </w:rPr>
              <w:t>手机：</w:t>
            </w:r>
          </w:p>
        </w:tc>
      </w:tr>
      <w:tr w:rsidR="00E86A86">
        <w:trPr>
          <w:trHeight w:val="1191"/>
        </w:trPr>
        <w:tc>
          <w:tcPr>
            <w:tcW w:w="1668" w:type="dxa"/>
            <w:tcBorders>
              <w:top w:val="single" w:sz="4" w:space="0" w:color="000000"/>
              <w:left w:val="single" w:sz="4" w:space="0" w:color="000000"/>
              <w:bottom w:val="single" w:sz="4" w:space="0" w:color="000000"/>
              <w:right w:val="single" w:sz="4" w:space="0" w:color="000000"/>
            </w:tcBorders>
            <w:vAlign w:val="center"/>
          </w:tcPr>
          <w:p w:rsidR="00E86A86" w:rsidRDefault="00E86A86">
            <w:pPr>
              <w:jc w:val="center"/>
              <w:rPr>
                <w:rFonts w:ascii="Calibri" w:hAnsi="Calibri"/>
                <w:b/>
                <w:sz w:val="28"/>
              </w:rPr>
            </w:pPr>
            <w:r>
              <w:rPr>
                <w:rFonts w:ascii="Calibri" w:hAnsi="Calibri" w:hint="eastAsia"/>
                <w:b/>
                <w:sz w:val="28"/>
              </w:rPr>
              <w:t>地</w:t>
            </w:r>
            <w:r>
              <w:rPr>
                <w:rFonts w:ascii="Calibri" w:hAnsi="Calibri"/>
                <w:b/>
                <w:sz w:val="28"/>
              </w:rPr>
              <w:t xml:space="preserve">   </w:t>
            </w:r>
            <w:r>
              <w:rPr>
                <w:rFonts w:ascii="Calibri" w:hAnsi="Calibri" w:hint="eastAsia"/>
                <w:b/>
                <w:sz w:val="28"/>
              </w:rPr>
              <w:t>址：</w:t>
            </w:r>
          </w:p>
        </w:tc>
        <w:tc>
          <w:tcPr>
            <w:tcW w:w="6854" w:type="dxa"/>
            <w:gridSpan w:val="3"/>
            <w:tcBorders>
              <w:top w:val="single" w:sz="4" w:space="0" w:color="000000"/>
              <w:left w:val="nil"/>
              <w:bottom w:val="single" w:sz="4" w:space="0" w:color="000000"/>
              <w:right w:val="single" w:sz="4" w:space="0" w:color="000000"/>
            </w:tcBorders>
          </w:tcPr>
          <w:p w:rsidR="00E86A86" w:rsidRDefault="00E86A86">
            <w:pPr>
              <w:jc w:val="center"/>
              <w:rPr>
                <w:rFonts w:ascii="Calibri" w:hAnsi="Calibri"/>
                <w:b/>
                <w:sz w:val="28"/>
              </w:rPr>
            </w:pPr>
          </w:p>
        </w:tc>
      </w:tr>
      <w:tr w:rsidR="00E86A86">
        <w:trPr>
          <w:trHeight w:val="714"/>
        </w:trPr>
        <w:tc>
          <w:tcPr>
            <w:tcW w:w="1668" w:type="dxa"/>
            <w:tcBorders>
              <w:top w:val="single" w:sz="4" w:space="0" w:color="000000"/>
              <w:left w:val="single" w:sz="4" w:space="0" w:color="000000"/>
              <w:bottom w:val="single" w:sz="4" w:space="0" w:color="000000"/>
              <w:right w:val="single" w:sz="4" w:space="0" w:color="000000"/>
            </w:tcBorders>
          </w:tcPr>
          <w:p w:rsidR="00E86A86" w:rsidRDefault="00E86A86">
            <w:pPr>
              <w:jc w:val="center"/>
              <w:rPr>
                <w:rFonts w:ascii="Calibri" w:hAnsi="Calibri"/>
                <w:b/>
                <w:sz w:val="28"/>
              </w:rPr>
            </w:pPr>
            <w:r>
              <w:rPr>
                <w:rFonts w:ascii="Calibri" w:hAnsi="Calibri" w:hint="eastAsia"/>
                <w:b/>
                <w:sz w:val="28"/>
              </w:rPr>
              <w:t>邮</w:t>
            </w:r>
            <w:r>
              <w:rPr>
                <w:rFonts w:ascii="Calibri" w:hAnsi="Calibri"/>
                <w:b/>
                <w:sz w:val="28"/>
              </w:rPr>
              <w:t xml:space="preserve">   </w:t>
            </w:r>
            <w:r>
              <w:rPr>
                <w:rFonts w:ascii="Calibri" w:hAnsi="Calibri" w:hint="eastAsia"/>
                <w:b/>
                <w:sz w:val="28"/>
              </w:rPr>
              <w:t>箱：</w:t>
            </w:r>
          </w:p>
        </w:tc>
        <w:tc>
          <w:tcPr>
            <w:tcW w:w="3260" w:type="dxa"/>
            <w:tcBorders>
              <w:top w:val="single" w:sz="4" w:space="0" w:color="000000"/>
              <w:left w:val="nil"/>
              <w:bottom w:val="single" w:sz="4" w:space="0" w:color="000000"/>
              <w:right w:val="single" w:sz="4" w:space="0" w:color="000000"/>
            </w:tcBorders>
          </w:tcPr>
          <w:p w:rsidR="00E86A86" w:rsidRDefault="00E86A86">
            <w:pPr>
              <w:jc w:val="center"/>
              <w:rPr>
                <w:rFonts w:ascii="Calibri" w:hAnsi="Calibri"/>
                <w:b/>
                <w:sz w:val="28"/>
              </w:rPr>
            </w:pPr>
          </w:p>
        </w:tc>
        <w:tc>
          <w:tcPr>
            <w:tcW w:w="1701" w:type="dxa"/>
            <w:tcBorders>
              <w:top w:val="single" w:sz="4" w:space="0" w:color="000000"/>
              <w:left w:val="nil"/>
              <w:bottom w:val="single" w:sz="4" w:space="0" w:color="000000"/>
              <w:right w:val="single" w:sz="4" w:space="0" w:color="000000"/>
            </w:tcBorders>
          </w:tcPr>
          <w:p w:rsidR="00E86A86" w:rsidRDefault="00E86A86">
            <w:pPr>
              <w:jc w:val="center"/>
              <w:rPr>
                <w:rFonts w:ascii="Calibri" w:hAnsi="Calibri"/>
                <w:b/>
                <w:sz w:val="28"/>
              </w:rPr>
            </w:pPr>
            <w:r>
              <w:rPr>
                <w:rFonts w:ascii="Calibri" w:hAnsi="Calibri" w:hint="eastAsia"/>
                <w:b/>
                <w:sz w:val="28"/>
              </w:rPr>
              <w:t>传真号码：</w:t>
            </w:r>
          </w:p>
        </w:tc>
        <w:tc>
          <w:tcPr>
            <w:tcW w:w="1893" w:type="dxa"/>
            <w:tcBorders>
              <w:top w:val="single" w:sz="4" w:space="0" w:color="000000"/>
              <w:left w:val="nil"/>
              <w:bottom w:val="single" w:sz="4" w:space="0" w:color="000000"/>
              <w:right w:val="single" w:sz="4" w:space="0" w:color="000000"/>
            </w:tcBorders>
          </w:tcPr>
          <w:p w:rsidR="00E86A86" w:rsidRDefault="00E86A86">
            <w:pPr>
              <w:jc w:val="center"/>
              <w:rPr>
                <w:rFonts w:ascii="Calibri" w:hAnsi="Calibri"/>
                <w:b/>
                <w:sz w:val="28"/>
              </w:rPr>
            </w:pPr>
          </w:p>
        </w:tc>
      </w:tr>
    </w:tbl>
    <w:p w:rsidR="00E86A86" w:rsidRDefault="00E86A86">
      <w:pPr>
        <w:wordWrap w:val="0"/>
        <w:ind w:right="480"/>
        <w:rPr>
          <w:rFonts w:ascii="宋体"/>
          <w:sz w:val="24"/>
        </w:rPr>
      </w:pPr>
    </w:p>
    <w:p w:rsidR="00E86A86" w:rsidRDefault="00E86A86">
      <w:pPr>
        <w:wordWrap w:val="0"/>
        <w:ind w:right="480"/>
        <w:rPr>
          <w:rFonts w:ascii="宋体"/>
          <w:sz w:val="24"/>
        </w:rPr>
      </w:pPr>
    </w:p>
    <w:p w:rsidR="00E86A86" w:rsidRDefault="00E86A86" w:rsidP="00F34E1A">
      <w:pPr>
        <w:spacing w:line="400" w:lineRule="exact"/>
        <w:ind w:firstLineChars="200" w:firstLine="480"/>
        <w:rPr>
          <w:rFonts w:ascii="??_GB2312" w:hAnsi="??_GB2312"/>
          <w:b/>
          <w:sz w:val="24"/>
        </w:rPr>
      </w:pPr>
      <w:r>
        <w:rPr>
          <w:rFonts w:ascii="宋体" w:eastAsia="MS Mincho" w:hAnsi="宋体" w:hint="eastAsia"/>
          <w:sz w:val="24"/>
        </w:rPr>
        <w:t>★</w:t>
      </w:r>
      <w:r>
        <w:rPr>
          <w:rFonts w:ascii="宋体" w:hAnsi="宋体"/>
          <w:sz w:val="24"/>
        </w:rPr>
        <w:t xml:space="preserve"> </w:t>
      </w:r>
      <w:r>
        <w:rPr>
          <w:rFonts w:ascii="宋体" w:hAnsi="宋体" w:hint="eastAsia"/>
          <w:sz w:val="24"/>
        </w:rPr>
        <w:t>请于</w:t>
      </w:r>
      <w:smartTag w:uri="urn:schemas-microsoft-com:office:smarttags" w:element="chsdate">
        <w:smartTagPr>
          <w:attr w:name="Year" w:val="2015"/>
          <w:attr w:name="Month" w:val="9"/>
          <w:attr w:name="Day" w:val="1"/>
          <w:attr w:name="IsLunarDate" w:val="False"/>
          <w:attr w:name="IsROCDate" w:val="False"/>
        </w:smartTagPr>
        <w:r>
          <w:rPr>
            <w:rFonts w:ascii="宋体" w:hAnsi="宋体"/>
            <w:sz w:val="24"/>
          </w:rPr>
          <w:t>9</w:t>
        </w:r>
        <w:r>
          <w:rPr>
            <w:rFonts w:ascii="宋体" w:hAnsi="宋体" w:hint="eastAsia"/>
            <w:sz w:val="24"/>
          </w:rPr>
          <w:t>月</w:t>
        </w:r>
        <w:r>
          <w:rPr>
            <w:rFonts w:ascii="宋体" w:hAnsi="宋体"/>
            <w:sz w:val="24"/>
          </w:rPr>
          <w:t>1</w:t>
        </w:r>
        <w:r>
          <w:rPr>
            <w:rFonts w:ascii="宋体" w:hAnsi="宋体" w:hint="eastAsia"/>
            <w:sz w:val="24"/>
          </w:rPr>
          <w:t>日前</w:t>
        </w:r>
      </w:smartTag>
      <w:r>
        <w:rPr>
          <w:rFonts w:ascii="宋体" w:hAnsi="宋体" w:hint="eastAsia"/>
          <w:sz w:val="24"/>
        </w:rPr>
        <w:t>发到邮箱：</w:t>
      </w:r>
      <w:r w:rsidRPr="008B521E">
        <w:rPr>
          <w:rFonts w:ascii="宋体" w:hAnsi="宋体" w:cs="宋体"/>
          <w:b/>
          <w:bCs/>
          <w:kern w:val="0"/>
          <w:sz w:val="24"/>
          <w:szCs w:val="24"/>
        </w:rPr>
        <w:t>shichb2015_jlu@163.com</w:t>
      </w:r>
    </w:p>
    <w:p w:rsidR="00E86A86" w:rsidRDefault="00E86A86">
      <w:pPr>
        <w:spacing w:line="360" w:lineRule="auto"/>
        <w:ind w:firstLine="480"/>
        <w:rPr>
          <w:rFonts w:ascii="宋体"/>
          <w:sz w:val="24"/>
        </w:rPr>
      </w:pPr>
      <w:r>
        <w:rPr>
          <w:rFonts w:ascii="宋体" w:eastAsia="MS Mincho" w:hAnsi="宋体"/>
          <w:sz w:val="24"/>
        </w:rPr>
        <w:t xml:space="preserve"> </w:t>
      </w:r>
      <w:r>
        <w:rPr>
          <w:rFonts w:ascii="宋体" w:hAnsi="宋体"/>
          <w:sz w:val="24"/>
        </w:rPr>
        <w:t xml:space="preserve">  </w:t>
      </w:r>
      <w:r>
        <w:rPr>
          <w:rFonts w:ascii="宋体" w:hAnsi="宋体" w:hint="eastAsia"/>
          <w:sz w:val="24"/>
        </w:rPr>
        <w:t>并于</w:t>
      </w:r>
      <w:smartTag w:uri="urn:schemas-microsoft-com:office:smarttags" w:element="chsdate">
        <w:smartTagPr>
          <w:attr w:name="Year" w:val="2015"/>
          <w:attr w:name="Month" w:val="9"/>
          <w:attr w:name="Day" w:val="15"/>
          <w:attr w:name="IsLunarDate" w:val="False"/>
          <w:attr w:name="IsROCDate" w:val="False"/>
        </w:smartTagPr>
        <w:r>
          <w:rPr>
            <w:rFonts w:ascii="宋体" w:hAnsi="宋体"/>
            <w:sz w:val="24"/>
          </w:rPr>
          <w:t>9</w:t>
        </w:r>
        <w:r>
          <w:rPr>
            <w:rFonts w:ascii="宋体" w:hAnsi="宋体" w:hint="eastAsia"/>
            <w:sz w:val="24"/>
          </w:rPr>
          <w:t>月</w:t>
        </w:r>
        <w:r>
          <w:rPr>
            <w:rFonts w:ascii="宋体" w:hAnsi="宋体"/>
            <w:sz w:val="24"/>
          </w:rPr>
          <w:t>15</w:t>
        </w:r>
        <w:r>
          <w:rPr>
            <w:rFonts w:ascii="宋体" w:hAnsi="宋体" w:hint="eastAsia"/>
            <w:sz w:val="24"/>
          </w:rPr>
          <w:t>日</w:t>
        </w:r>
      </w:smartTag>
      <w:r>
        <w:rPr>
          <w:rFonts w:ascii="宋体" w:hAnsi="宋体" w:hint="eastAsia"/>
          <w:sz w:val="24"/>
        </w:rPr>
        <w:t>前将纸质版邮寄至大赛组委会：</w:t>
      </w:r>
    </w:p>
    <w:p w:rsidR="00E86A86" w:rsidRDefault="00E86A86">
      <w:pPr>
        <w:spacing w:line="360" w:lineRule="auto"/>
        <w:ind w:firstLine="480"/>
        <w:rPr>
          <w:rFonts w:ascii="宋体"/>
          <w:spacing w:val="-10"/>
          <w:sz w:val="24"/>
        </w:rPr>
      </w:pPr>
      <w:r>
        <w:rPr>
          <w:rFonts w:ascii="宋体" w:hAnsi="宋体"/>
          <w:sz w:val="24"/>
        </w:rPr>
        <w:t xml:space="preserve">   </w:t>
      </w:r>
      <w:r>
        <w:rPr>
          <w:rFonts w:ascii="宋体" w:hAnsi="宋体" w:hint="eastAsia"/>
          <w:sz w:val="24"/>
        </w:rPr>
        <w:t>通讯地址：吉林省长春市前进大街</w:t>
      </w:r>
      <w:r>
        <w:rPr>
          <w:rFonts w:ascii="宋体" w:hAnsi="宋体"/>
          <w:sz w:val="24"/>
        </w:rPr>
        <w:t>2699</w:t>
      </w:r>
      <w:r>
        <w:rPr>
          <w:rFonts w:ascii="宋体" w:hAnsi="宋体" w:hint="eastAsia"/>
          <w:sz w:val="24"/>
        </w:rPr>
        <w:t>号吉林</w:t>
      </w:r>
      <w:r>
        <w:rPr>
          <w:rFonts w:ascii="宋体" w:hAnsi="宋体" w:hint="eastAsia"/>
          <w:spacing w:val="-10"/>
          <w:sz w:val="24"/>
        </w:rPr>
        <w:t>大学中心校区外国语学院</w:t>
      </w:r>
      <w:r>
        <w:rPr>
          <w:rFonts w:ascii="宋体" w:hAnsi="宋体"/>
          <w:spacing w:val="-10"/>
          <w:sz w:val="24"/>
        </w:rPr>
        <w:t xml:space="preserve"> </w:t>
      </w:r>
    </w:p>
    <w:p w:rsidR="00E86A86" w:rsidRDefault="00E86A86">
      <w:pPr>
        <w:spacing w:line="360" w:lineRule="auto"/>
        <w:ind w:firstLine="480"/>
        <w:rPr>
          <w:rFonts w:ascii="宋体"/>
          <w:spacing w:val="-10"/>
          <w:sz w:val="24"/>
        </w:rPr>
      </w:pPr>
      <w:r>
        <w:rPr>
          <w:rFonts w:ascii="宋体" w:hAnsi="宋体"/>
          <w:spacing w:val="-10"/>
          <w:sz w:val="24"/>
        </w:rPr>
        <w:t xml:space="preserve">                326</w:t>
      </w:r>
      <w:r>
        <w:rPr>
          <w:rFonts w:ascii="宋体" w:hAnsi="宋体" w:hint="eastAsia"/>
          <w:spacing w:val="-10"/>
          <w:sz w:val="24"/>
        </w:rPr>
        <w:t>室日语系</w:t>
      </w:r>
      <w:r>
        <w:rPr>
          <w:rFonts w:ascii="宋体" w:hAnsi="宋体"/>
          <w:spacing w:val="-10"/>
          <w:sz w:val="24"/>
        </w:rPr>
        <w:t xml:space="preserve"> </w:t>
      </w:r>
      <w:r>
        <w:rPr>
          <w:rFonts w:ascii="宋体" w:hAnsi="宋体" w:hint="eastAsia"/>
          <w:spacing w:val="-10"/>
          <w:sz w:val="24"/>
        </w:rPr>
        <w:t>（邮编：</w:t>
      </w:r>
      <w:r>
        <w:rPr>
          <w:rFonts w:ascii="宋体" w:hAnsi="宋体"/>
          <w:sz w:val="24"/>
        </w:rPr>
        <w:t>130012</w:t>
      </w:r>
      <w:r>
        <w:rPr>
          <w:rFonts w:ascii="宋体" w:hAnsi="宋体" w:hint="eastAsia"/>
          <w:sz w:val="24"/>
        </w:rPr>
        <w:t>）</w:t>
      </w:r>
    </w:p>
    <w:p w:rsidR="00E86A86" w:rsidRDefault="00E86A86">
      <w:pPr>
        <w:spacing w:line="360" w:lineRule="auto"/>
        <w:ind w:firstLine="480"/>
        <w:rPr>
          <w:rFonts w:ascii="宋体"/>
          <w:sz w:val="24"/>
        </w:rPr>
      </w:pPr>
    </w:p>
    <w:p w:rsidR="00E86A86" w:rsidRDefault="00E86A86">
      <w:pPr>
        <w:wordWrap w:val="0"/>
        <w:ind w:right="480"/>
        <w:rPr>
          <w:rFonts w:ascii="宋体" w:eastAsia="MS Mincho" w:hAnsi="宋体"/>
          <w:sz w:val="24"/>
        </w:rPr>
      </w:pPr>
    </w:p>
    <w:p w:rsidR="00E86A86" w:rsidRDefault="00E86A86">
      <w:pPr>
        <w:wordWrap w:val="0"/>
        <w:ind w:right="480"/>
        <w:rPr>
          <w:rFonts w:ascii="宋体"/>
          <w:sz w:val="24"/>
        </w:rPr>
      </w:pPr>
      <w:r>
        <w:rPr>
          <w:rFonts w:ascii="宋体" w:hAnsi="宋体"/>
          <w:sz w:val="24"/>
        </w:rPr>
        <w:t xml:space="preserve"> </w:t>
      </w:r>
    </w:p>
    <w:p w:rsidR="00E86A86" w:rsidRDefault="00E86A86">
      <w:pPr>
        <w:wordWrap w:val="0"/>
        <w:ind w:right="480"/>
        <w:rPr>
          <w:rFonts w:ascii="宋体"/>
          <w:sz w:val="24"/>
        </w:rPr>
      </w:pPr>
      <w:r>
        <w:rPr>
          <w:rFonts w:ascii="宋体" w:hAnsi="宋体"/>
          <w:sz w:val="24"/>
        </w:rPr>
        <w:t xml:space="preserve"> </w:t>
      </w:r>
    </w:p>
    <w:p w:rsidR="00E86A86" w:rsidRDefault="00E86A86">
      <w:pPr>
        <w:wordWrap w:val="0"/>
        <w:ind w:right="480"/>
        <w:rPr>
          <w:rFonts w:ascii="宋体"/>
          <w:sz w:val="24"/>
        </w:rPr>
      </w:pPr>
      <w:r>
        <w:rPr>
          <w:rFonts w:ascii="宋体" w:hAnsi="宋体"/>
          <w:sz w:val="24"/>
        </w:rPr>
        <w:t xml:space="preserve"> </w:t>
      </w:r>
    </w:p>
    <w:p w:rsidR="00E86A86" w:rsidRDefault="00E86A86">
      <w:pPr>
        <w:wordWrap w:val="0"/>
        <w:ind w:right="480"/>
        <w:rPr>
          <w:rFonts w:ascii="宋体"/>
          <w:sz w:val="24"/>
        </w:rPr>
      </w:pPr>
      <w:r>
        <w:rPr>
          <w:rFonts w:ascii="宋体" w:hAnsi="宋体"/>
          <w:sz w:val="24"/>
        </w:rPr>
        <w:t xml:space="preserve"> </w:t>
      </w:r>
    </w:p>
    <w:p w:rsidR="00E86A86" w:rsidRDefault="00E86A86">
      <w:pPr>
        <w:wordWrap w:val="0"/>
        <w:ind w:right="480"/>
        <w:rPr>
          <w:rFonts w:ascii="宋体"/>
          <w:sz w:val="24"/>
        </w:rPr>
      </w:pPr>
      <w:r>
        <w:rPr>
          <w:rFonts w:ascii="宋体" w:hAnsi="宋体"/>
          <w:sz w:val="24"/>
        </w:rPr>
        <w:t xml:space="preserve"> </w:t>
      </w:r>
    </w:p>
    <w:p w:rsidR="00E86A86" w:rsidRDefault="00E86A86">
      <w:pPr>
        <w:wordWrap w:val="0"/>
        <w:ind w:right="480"/>
        <w:rPr>
          <w:rFonts w:ascii="宋体"/>
          <w:sz w:val="24"/>
        </w:rPr>
      </w:pPr>
      <w:r>
        <w:rPr>
          <w:rFonts w:ascii="宋体" w:hAnsi="宋体"/>
          <w:sz w:val="24"/>
        </w:rPr>
        <w:t xml:space="preserve"> </w:t>
      </w:r>
    </w:p>
    <w:p w:rsidR="00E86A86" w:rsidRDefault="00E86A86">
      <w:pPr>
        <w:wordWrap w:val="0"/>
        <w:ind w:right="480"/>
        <w:rPr>
          <w:rFonts w:ascii="宋体"/>
          <w:sz w:val="24"/>
        </w:rPr>
      </w:pPr>
      <w:r>
        <w:rPr>
          <w:rFonts w:ascii="宋体" w:hAnsi="宋体"/>
          <w:sz w:val="24"/>
        </w:rPr>
        <w:t xml:space="preserve"> </w:t>
      </w:r>
    </w:p>
    <w:p w:rsidR="00E86A86" w:rsidRDefault="00E86A86">
      <w:pPr>
        <w:wordWrap w:val="0"/>
        <w:ind w:right="480"/>
        <w:rPr>
          <w:rFonts w:ascii="宋体"/>
          <w:sz w:val="24"/>
        </w:rPr>
      </w:pPr>
      <w:r>
        <w:rPr>
          <w:rFonts w:ascii="宋体" w:hAnsi="宋体"/>
          <w:sz w:val="24"/>
        </w:rPr>
        <w:t xml:space="preserve"> </w:t>
      </w:r>
    </w:p>
    <w:p w:rsidR="00E86A86" w:rsidRDefault="00E86A86">
      <w:pPr>
        <w:wordWrap w:val="0"/>
        <w:ind w:right="480"/>
        <w:rPr>
          <w:rFonts w:ascii="宋体"/>
          <w:sz w:val="24"/>
        </w:rPr>
      </w:pPr>
      <w:r>
        <w:rPr>
          <w:rFonts w:ascii="宋体" w:hAnsi="宋体"/>
          <w:sz w:val="24"/>
        </w:rPr>
        <w:t xml:space="preserve"> </w:t>
      </w:r>
    </w:p>
    <w:p w:rsidR="00E86A86" w:rsidRDefault="00E86A86">
      <w:pPr>
        <w:wordWrap w:val="0"/>
        <w:ind w:right="480"/>
        <w:rPr>
          <w:rFonts w:ascii="宋体"/>
          <w:sz w:val="24"/>
        </w:rPr>
      </w:pPr>
      <w:r>
        <w:rPr>
          <w:rFonts w:ascii="宋体" w:hAnsi="宋体"/>
          <w:sz w:val="24"/>
        </w:rPr>
        <w:t xml:space="preserve"> </w:t>
      </w:r>
    </w:p>
    <w:p w:rsidR="00E86A86" w:rsidRDefault="00E86A86">
      <w:pPr>
        <w:wordWrap w:val="0"/>
        <w:ind w:right="480"/>
        <w:rPr>
          <w:rFonts w:ascii="宋体"/>
          <w:sz w:val="24"/>
        </w:rPr>
      </w:pPr>
      <w:r>
        <w:rPr>
          <w:rFonts w:ascii="宋体" w:hAnsi="宋体"/>
          <w:sz w:val="24"/>
        </w:rPr>
        <w:t xml:space="preserve"> </w:t>
      </w:r>
    </w:p>
    <w:p w:rsidR="00E86A86" w:rsidRDefault="00E86A86">
      <w:pPr>
        <w:wordWrap w:val="0"/>
        <w:ind w:right="480"/>
        <w:rPr>
          <w:rFonts w:ascii="宋体"/>
          <w:sz w:val="24"/>
        </w:rPr>
      </w:pPr>
      <w:r>
        <w:rPr>
          <w:rFonts w:ascii="宋体" w:hAnsi="宋体"/>
          <w:sz w:val="24"/>
        </w:rPr>
        <w:t xml:space="preserve"> </w:t>
      </w:r>
    </w:p>
    <w:p w:rsidR="00E86A86" w:rsidRDefault="00E86A86">
      <w:pPr>
        <w:wordWrap w:val="0"/>
        <w:ind w:right="480"/>
        <w:rPr>
          <w:rFonts w:ascii="宋体"/>
          <w:sz w:val="24"/>
        </w:rPr>
      </w:pPr>
      <w:r>
        <w:rPr>
          <w:rFonts w:ascii="宋体" w:hAnsi="宋体"/>
          <w:sz w:val="24"/>
        </w:rPr>
        <w:t xml:space="preserve"> </w:t>
      </w:r>
    </w:p>
    <w:p w:rsidR="00E86A86" w:rsidRDefault="00E86A86">
      <w:pPr>
        <w:wordWrap w:val="0"/>
        <w:ind w:right="480"/>
        <w:rPr>
          <w:rFonts w:ascii="??_GB2312" w:hAnsi="宋体"/>
          <w:sz w:val="24"/>
        </w:rPr>
      </w:pPr>
      <w:r>
        <w:rPr>
          <w:rFonts w:ascii="??_GB2312" w:hAnsi="宋体"/>
          <w:sz w:val="24"/>
        </w:rPr>
        <w:lastRenderedPageBreak/>
        <w:t xml:space="preserve"> </w:t>
      </w:r>
    </w:p>
    <w:p w:rsidR="00E86A86" w:rsidRDefault="00E86A86">
      <w:pPr>
        <w:wordWrap w:val="0"/>
        <w:ind w:right="480"/>
        <w:rPr>
          <w:rFonts w:ascii="??_GB2312" w:hAnsi="宋体"/>
          <w:sz w:val="24"/>
        </w:rPr>
      </w:pPr>
      <w:r>
        <w:rPr>
          <w:rFonts w:ascii="??_GB2312" w:hAnsi="宋体"/>
          <w:sz w:val="24"/>
        </w:rPr>
        <w:t xml:space="preserve"> </w:t>
      </w:r>
    </w:p>
    <w:p w:rsidR="00E86A86" w:rsidRDefault="00E86A86">
      <w:pPr>
        <w:wordWrap w:val="0"/>
        <w:ind w:right="480"/>
        <w:rPr>
          <w:rFonts w:ascii="??_GB2312" w:hAnsi="宋体"/>
          <w:sz w:val="24"/>
        </w:rPr>
      </w:pPr>
      <w:r>
        <w:rPr>
          <w:rFonts w:ascii="??_GB2312" w:hAnsi="宋体"/>
          <w:sz w:val="24"/>
        </w:rPr>
        <w:t xml:space="preserve">   </w:t>
      </w:r>
    </w:p>
    <w:p w:rsidR="00E86A86" w:rsidRDefault="00E86A86">
      <w:pPr>
        <w:jc w:val="center"/>
        <w:rPr>
          <w:rFonts w:ascii="??_GB2312" w:hAnsi="宋体"/>
          <w:sz w:val="24"/>
        </w:rPr>
      </w:pPr>
    </w:p>
    <w:p w:rsidR="00E86A86" w:rsidRDefault="00E86A86">
      <w:pPr>
        <w:jc w:val="center"/>
        <w:rPr>
          <w:rFonts w:ascii="Calibri" w:hAnsi="Calibri"/>
          <w:b/>
          <w:sz w:val="36"/>
        </w:rPr>
      </w:pPr>
      <w:r>
        <w:rPr>
          <w:rFonts w:ascii="Calibri" w:hAnsi="Calibri"/>
          <w:b/>
          <w:sz w:val="44"/>
        </w:rPr>
        <w:t>2015</w:t>
      </w:r>
      <w:r>
        <w:rPr>
          <w:rFonts w:ascii="Calibri" w:hAnsi="Calibri" w:hint="eastAsia"/>
          <w:b/>
          <w:sz w:val="36"/>
        </w:rPr>
        <w:t>年笹川杯全国高校日本知识大赛</w:t>
      </w:r>
    </w:p>
    <w:p w:rsidR="00E86A86" w:rsidRDefault="00E86A86">
      <w:pPr>
        <w:spacing w:line="440" w:lineRule="exact"/>
        <w:jc w:val="center"/>
        <w:rPr>
          <w:b/>
          <w:sz w:val="36"/>
        </w:rPr>
      </w:pPr>
      <w:r>
        <w:rPr>
          <w:rFonts w:ascii="Calibri" w:hAnsi="Calibri" w:hint="eastAsia"/>
          <w:b/>
          <w:sz w:val="30"/>
        </w:rPr>
        <w:t>参赛报名表</w:t>
      </w:r>
    </w:p>
    <w:p w:rsidR="00E86A86" w:rsidRDefault="00E86A86">
      <w:pPr>
        <w:spacing w:line="320" w:lineRule="exact"/>
        <w:rPr>
          <w:b/>
          <w:sz w:val="36"/>
        </w:rPr>
      </w:pPr>
      <w:r>
        <w:rPr>
          <w:b/>
          <w:sz w:val="36"/>
        </w:rPr>
        <w:t xml:space="preserve"> </w:t>
      </w:r>
    </w:p>
    <w:p w:rsidR="00E86A86" w:rsidRDefault="00E86A86">
      <w:pPr>
        <w:spacing w:line="320" w:lineRule="exact"/>
        <w:rPr>
          <w:b/>
          <w:sz w:val="36"/>
        </w:rPr>
      </w:pPr>
      <w:r>
        <w:rPr>
          <w:b/>
          <w:sz w:val="36"/>
        </w:rPr>
        <w:t xml:space="preserve"> </w:t>
      </w:r>
    </w:p>
    <w:p w:rsidR="00E86A86" w:rsidRDefault="00E86A86">
      <w:pPr>
        <w:spacing w:line="320" w:lineRule="exact"/>
        <w:rPr>
          <w:rFonts w:ascii="宋体"/>
          <w:b/>
          <w:sz w:val="24"/>
          <w:u w:val="single"/>
        </w:rPr>
      </w:pPr>
      <w:r>
        <w:rPr>
          <w:rFonts w:ascii="宋体" w:hAnsi="宋体" w:hint="eastAsia"/>
          <w:b/>
          <w:sz w:val="28"/>
        </w:rPr>
        <w:t>学校</w:t>
      </w:r>
      <w:r>
        <w:rPr>
          <w:rFonts w:ascii="宋体" w:hAnsi="宋体"/>
          <w:b/>
          <w:sz w:val="24"/>
        </w:rPr>
        <w:t>:</w:t>
      </w:r>
      <w:r>
        <w:rPr>
          <w:rFonts w:ascii="宋体" w:hAnsi="宋体"/>
          <w:b/>
          <w:sz w:val="24"/>
          <w:u w:val="single"/>
        </w:rPr>
        <w:t xml:space="preserve">                              </w:t>
      </w:r>
    </w:p>
    <w:p w:rsidR="00E86A86" w:rsidRDefault="00E86A86">
      <w:pPr>
        <w:spacing w:line="320" w:lineRule="exact"/>
        <w:rPr>
          <w:rFonts w:ascii="宋体"/>
          <w:b/>
          <w:sz w:val="24"/>
          <w:u w:val="single"/>
        </w:rPr>
      </w:pPr>
    </w:p>
    <w:p w:rsidR="00E86A86" w:rsidRDefault="00E86A86">
      <w:pPr>
        <w:spacing w:line="320" w:lineRule="exact"/>
        <w:rPr>
          <w:b/>
          <w:sz w:val="36"/>
        </w:rPr>
      </w:pPr>
      <w:r>
        <w:rPr>
          <w:b/>
          <w:sz w:val="36"/>
        </w:rPr>
        <w:t xml:space="preserve"> </w:t>
      </w:r>
    </w:p>
    <w:tbl>
      <w:tblPr>
        <w:tblW w:w="8330" w:type="dxa"/>
        <w:tblLayout w:type="fixed"/>
        <w:tblLook w:val="00A0"/>
      </w:tblPr>
      <w:tblGrid>
        <w:gridCol w:w="1668"/>
        <w:gridCol w:w="1417"/>
        <w:gridCol w:w="992"/>
        <w:gridCol w:w="1985"/>
        <w:gridCol w:w="2268"/>
      </w:tblGrid>
      <w:tr w:rsidR="00E86A86">
        <w:trPr>
          <w:trHeight w:val="639"/>
        </w:trPr>
        <w:tc>
          <w:tcPr>
            <w:tcW w:w="1668" w:type="dxa"/>
            <w:tcBorders>
              <w:top w:val="single" w:sz="4" w:space="0" w:color="auto"/>
              <w:left w:val="single" w:sz="4" w:space="0" w:color="auto"/>
              <w:bottom w:val="single" w:sz="4" w:space="0" w:color="auto"/>
              <w:right w:val="single" w:sz="4" w:space="0" w:color="auto"/>
            </w:tcBorders>
          </w:tcPr>
          <w:p w:rsidR="00E86A86" w:rsidRDefault="00E86A86">
            <w:pPr>
              <w:jc w:val="center"/>
              <w:rPr>
                <w:b/>
                <w:sz w:val="24"/>
              </w:rPr>
            </w:pPr>
          </w:p>
        </w:tc>
        <w:tc>
          <w:tcPr>
            <w:tcW w:w="1417" w:type="dxa"/>
            <w:tcBorders>
              <w:top w:val="single" w:sz="4" w:space="0" w:color="auto"/>
              <w:left w:val="nil"/>
              <w:bottom w:val="single" w:sz="4" w:space="0" w:color="auto"/>
              <w:right w:val="single" w:sz="4" w:space="0" w:color="auto"/>
            </w:tcBorders>
          </w:tcPr>
          <w:p w:rsidR="00E86A86" w:rsidRDefault="00E86A86">
            <w:pPr>
              <w:jc w:val="center"/>
              <w:rPr>
                <w:b/>
                <w:sz w:val="24"/>
              </w:rPr>
            </w:pPr>
          </w:p>
          <w:p w:rsidR="00E86A86" w:rsidRDefault="00E86A86">
            <w:pPr>
              <w:jc w:val="center"/>
              <w:rPr>
                <w:b/>
                <w:sz w:val="24"/>
              </w:rPr>
            </w:pPr>
            <w:r>
              <w:rPr>
                <w:rFonts w:ascii="宋体" w:hAnsi="宋体" w:hint="eastAsia"/>
                <w:b/>
                <w:sz w:val="24"/>
              </w:rPr>
              <w:t>姓</w:t>
            </w:r>
            <w:r>
              <w:rPr>
                <w:rFonts w:ascii="宋体" w:hAnsi="宋体"/>
                <w:b/>
                <w:sz w:val="24"/>
              </w:rPr>
              <w:t xml:space="preserve">  </w:t>
            </w:r>
            <w:r>
              <w:rPr>
                <w:rFonts w:ascii="宋体" w:hAnsi="宋体" w:hint="eastAsia"/>
                <w:b/>
                <w:sz w:val="24"/>
              </w:rPr>
              <w:t>名</w:t>
            </w:r>
          </w:p>
        </w:tc>
        <w:tc>
          <w:tcPr>
            <w:tcW w:w="992" w:type="dxa"/>
            <w:tcBorders>
              <w:top w:val="single" w:sz="4" w:space="0" w:color="auto"/>
              <w:left w:val="nil"/>
              <w:bottom w:val="single" w:sz="4" w:space="0" w:color="auto"/>
              <w:right w:val="single" w:sz="4" w:space="0" w:color="auto"/>
            </w:tcBorders>
          </w:tcPr>
          <w:p w:rsidR="00E86A86" w:rsidRDefault="00E86A86">
            <w:pPr>
              <w:jc w:val="center"/>
              <w:rPr>
                <w:b/>
                <w:sz w:val="24"/>
              </w:rPr>
            </w:pPr>
          </w:p>
          <w:p w:rsidR="00E86A86" w:rsidRDefault="00E86A86">
            <w:pPr>
              <w:jc w:val="center"/>
              <w:rPr>
                <w:b/>
                <w:sz w:val="24"/>
              </w:rPr>
            </w:pPr>
            <w:r>
              <w:rPr>
                <w:rFonts w:ascii="宋体" w:hAnsi="宋体" w:hint="eastAsia"/>
                <w:b/>
                <w:sz w:val="24"/>
              </w:rPr>
              <w:t>性别</w:t>
            </w:r>
          </w:p>
        </w:tc>
        <w:tc>
          <w:tcPr>
            <w:tcW w:w="1985" w:type="dxa"/>
            <w:tcBorders>
              <w:top w:val="single" w:sz="4" w:space="0" w:color="auto"/>
              <w:left w:val="nil"/>
              <w:bottom w:val="single" w:sz="4" w:space="0" w:color="auto"/>
              <w:right w:val="single" w:sz="4" w:space="0" w:color="auto"/>
            </w:tcBorders>
          </w:tcPr>
          <w:p w:rsidR="00E86A86" w:rsidRDefault="00E86A86">
            <w:pPr>
              <w:jc w:val="center"/>
              <w:rPr>
                <w:b/>
                <w:sz w:val="24"/>
              </w:rPr>
            </w:pPr>
          </w:p>
          <w:p w:rsidR="00E86A86" w:rsidRDefault="00E86A86">
            <w:pPr>
              <w:jc w:val="center"/>
              <w:rPr>
                <w:b/>
                <w:sz w:val="24"/>
              </w:rPr>
            </w:pPr>
            <w:r>
              <w:rPr>
                <w:rFonts w:ascii="宋体" w:hAnsi="宋体" w:hint="eastAsia"/>
                <w:b/>
                <w:sz w:val="24"/>
              </w:rPr>
              <w:t>手机</w:t>
            </w:r>
          </w:p>
        </w:tc>
        <w:tc>
          <w:tcPr>
            <w:tcW w:w="2268" w:type="dxa"/>
            <w:tcBorders>
              <w:top w:val="single" w:sz="4" w:space="0" w:color="auto"/>
              <w:left w:val="nil"/>
              <w:bottom w:val="single" w:sz="4" w:space="0" w:color="auto"/>
              <w:right w:val="single" w:sz="4" w:space="0" w:color="auto"/>
            </w:tcBorders>
          </w:tcPr>
          <w:p w:rsidR="00E86A86" w:rsidRDefault="00E86A86">
            <w:pPr>
              <w:jc w:val="center"/>
              <w:rPr>
                <w:b/>
                <w:sz w:val="24"/>
              </w:rPr>
            </w:pPr>
          </w:p>
          <w:p w:rsidR="00E86A86" w:rsidRDefault="00E86A86">
            <w:pPr>
              <w:jc w:val="center"/>
              <w:rPr>
                <w:b/>
                <w:sz w:val="24"/>
              </w:rPr>
            </w:pPr>
            <w:r>
              <w:rPr>
                <w:rFonts w:ascii="宋体" w:hAnsi="宋体" w:hint="eastAsia"/>
                <w:b/>
                <w:sz w:val="24"/>
              </w:rPr>
              <w:t>电子邮箱</w:t>
            </w:r>
          </w:p>
        </w:tc>
      </w:tr>
      <w:tr w:rsidR="00E86A86">
        <w:trPr>
          <w:trHeight w:val="629"/>
        </w:trPr>
        <w:tc>
          <w:tcPr>
            <w:tcW w:w="1668" w:type="dxa"/>
            <w:tcBorders>
              <w:top w:val="single" w:sz="4" w:space="0" w:color="auto"/>
              <w:left w:val="single" w:sz="4" w:space="0" w:color="auto"/>
              <w:bottom w:val="single" w:sz="4" w:space="0" w:color="auto"/>
              <w:right w:val="single" w:sz="4" w:space="0" w:color="auto"/>
            </w:tcBorders>
            <w:vAlign w:val="center"/>
          </w:tcPr>
          <w:p w:rsidR="00E86A86" w:rsidRDefault="00E86A86">
            <w:pPr>
              <w:jc w:val="center"/>
              <w:rPr>
                <w:b/>
                <w:sz w:val="24"/>
              </w:rPr>
            </w:pPr>
            <w:r>
              <w:rPr>
                <w:rFonts w:ascii="宋体" w:hAnsi="宋体" w:hint="eastAsia"/>
                <w:b/>
                <w:sz w:val="24"/>
              </w:rPr>
              <w:t>带队老师</w:t>
            </w:r>
          </w:p>
        </w:tc>
        <w:tc>
          <w:tcPr>
            <w:tcW w:w="1417" w:type="dxa"/>
            <w:tcBorders>
              <w:top w:val="single" w:sz="4" w:space="0" w:color="auto"/>
              <w:left w:val="nil"/>
              <w:bottom w:val="single" w:sz="4" w:space="0" w:color="auto"/>
              <w:right w:val="single" w:sz="4" w:space="0" w:color="auto"/>
            </w:tcBorders>
          </w:tcPr>
          <w:p w:rsidR="00E86A86" w:rsidRDefault="00E86A86">
            <w:pPr>
              <w:jc w:val="center"/>
              <w:rPr>
                <w:sz w:val="24"/>
              </w:rPr>
            </w:pPr>
          </w:p>
          <w:p w:rsidR="00E86A86" w:rsidRDefault="00E86A86">
            <w:pPr>
              <w:jc w:val="center"/>
              <w:rPr>
                <w:sz w:val="24"/>
              </w:rPr>
            </w:pPr>
          </w:p>
          <w:p w:rsidR="00E86A86" w:rsidRDefault="00E86A86">
            <w:pPr>
              <w:jc w:val="center"/>
              <w:rPr>
                <w:sz w:val="24"/>
              </w:rPr>
            </w:pPr>
          </w:p>
        </w:tc>
        <w:tc>
          <w:tcPr>
            <w:tcW w:w="992" w:type="dxa"/>
            <w:tcBorders>
              <w:top w:val="single" w:sz="4" w:space="0" w:color="auto"/>
              <w:left w:val="nil"/>
              <w:bottom w:val="single" w:sz="4" w:space="0" w:color="auto"/>
              <w:right w:val="single" w:sz="4" w:space="0" w:color="auto"/>
            </w:tcBorders>
          </w:tcPr>
          <w:p w:rsidR="00E86A86" w:rsidRDefault="00E86A86">
            <w:pPr>
              <w:jc w:val="center"/>
              <w:rPr>
                <w:sz w:val="24"/>
              </w:rPr>
            </w:pPr>
          </w:p>
        </w:tc>
        <w:tc>
          <w:tcPr>
            <w:tcW w:w="1985" w:type="dxa"/>
            <w:tcBorders>
              <w:top w:val="single" w:sz="4" w:space="0" w:color="auto"/>
              <w:left w:val="nil"/>
              <w:bottom w:val="single" w:sz="4" w:space="0" w:color="auto"/>
              <w:right w:val="single" w:sz="4" w:space="0" w:color="auto"/>
            </w:tcBorders>
          </w:tcPr>
          <w:p w:rsidR="00E86A86" w:rsidRDefault="00E86A86">
            <w:pPr>
              <w:jc w:val="center"/>
              <w:rPr>
                <w:sz w:val="24"/>
              </w:rPr>
            </w:pPr>
          </w:p>
        </w:tc>
        <w:tc>
          <w:tcPr>
            <w:tcW w:w="2268" w:type="dxa"/>
            <w:tcBorders>
              <w:top w:val="single" w:sz="4" w:space="0" w:color="auto"/>
              <w:left w:val="nil"/>
              <w:bottom w:val="single" w:sz="4" w:space="0" w:color="auto"/>
              <w:right w:val="single" w:sz="4" w:space="0" w:color="auto"/>
            </w:tcBorders>
          </w:tcPr>
          <w:p w:rsidR="00E86A86" w:rsidRDefault="00E86A86">
            <w:pPr>
              <w:jc w:val="center"/>
              <w:rPr>
                <w:sz w:val="24"/>
              </w:rPr>
            </w:pPr>
          </w:p>
        </w:tc>
      </w:tr>
      <w:tr w:rsidR="00E86A86">
        <w:tc>
          <w:tcPr>
            <w:tcW w:w="1668" w:type="dxa"/>
            <w:tcBorders>
              <w:top w:val="single" w:sz="4" w:space="0" w:color="auto"/>
              <w:left w:val="single" w:sz="4" w:space="0" w:color="auto"/>
              <w:bottom w:val="single" w:sz="4" w:space="0" w:color="auto"/>
              <w:right w:val="single" w:sz="4" w:space="0" w:color="auto"/>
            </w:tcBorders>
            <w:vAlign w:val="center"/>
          </w:tcPr>
          <w:p w:rsidR="00E86A86" w:rsidRDefault="00E86A86">
            <w:pPr>
              <w:jc w:val="center"/>
              <w:rPr>
                <w:b/>
                <w:sz w:val="24"/>
              </w:rPr>
            </w:pPr>
            <w:r>
              <w:rPr>
                <w:rFonts w:ascii="宋体" w:hAnsi="宋体" w:hint="eastAsia"/>
                <w:b/>
                <w:sz w:val="24"/>
              </w:rPr>
              <w:t>参赛选手</w:t>
            </w:r>
            <w:r>
              <w:rPr>
                <w:b/>
                <w:sz w:val="24"/>
              </w:rPr>
              <w:t>1</w:t>
            </w:r>
          </w:p>
          <w:p w:rsidR="00E86A86" w:rsidRDefault="00E86A86">
            <w:pPr>
              <w:jc w:val="center"/>
              <w:rPr>
                <w:b/>
              </w:rPr>
            </w:pPr>
            <w:r>
              <w:rPr>
                <w:rFonts w:ascii="宋体" w:hAnsi="宋体" w:hint="eastAsia"/>
                <w:b/>
              </w:rPr>
              <w:t>（个人赛选手）</w:t>
            </w:r>
          </w:p>
        </w:tc>
        <w:tc>
          <w:tcPr>
            <w:tcW w:w="1417" w:type="dxa"/>
            <w:tcBorders>
              <w:top w:val="single" w:sz="4" w:space="0" w:color="auto"/>
              <w:left w:val="nil"/>
              <w:bottom w:val="single" w:sz="4" w:space="0" w:color="auto"/>
              <w:right w:val="single" w:sz="4" w:space="0" w:color="auto"/>
            </w:tcBorders>
          </w:tcPr>
          <w:p w:rsidR="00E86A86" w:rsidRDefault="00E86A86">
            <w:pPr>
              <w:jc w:val="center"/>
              <w:rPr>
                <w:sz w:val="24"/>
              </w:rPr>
            </w:pPr>
          </w:p>
          <w:p w:rsidR="00E86A86" w:rsidRDefault="00E86A86">
            <w:pPr>
              <w:jc w:val="center"/>
              <w:rPr>
                <w:sz w:val="24"/>
              </w:rPr>
            </w:pPr>
          </w:p>
          <w:p w:rsidR="00E86A86" w:rsidRDefault="00E86A86">
            <w:pPr>
              <w:jc w:val="center"/>
              <w:rPr>
                <w:sz w:val="24"/>
              </w:rPr>
            </w:pPr>
          </w:p>
        </w:tc>
        <w:tc>
          <w:tcPr>
            <w:tcW w:w="992" w:type="dxa"/>
            <w:tcBorders>
              <w:top w:val="single" w:sz="4" w:space="0" w:color="auto"/>
              <w:left w:val="nil"/>
              <w:bottom w:val="single" w:sz="4" w:space="0" w:color="auto"/>
              <w:right w:val="single" w:sz="4" w:space="0" w:color="auto"/>
            </w:tcBorders>
          </w:tcPr>
          <w:p w:rsidR="00E86A86" w:rsidRDefault="00E86A86">
            <w:pPr>
              <w:jc w:val="center"/>
              <w:rPr>
                <w:sz w:val="24"/>
              </w:rPr>
            </w:pPr>
          </w:p>
        </w:tc>
        <w:tc>
          <w:tcPr>
            <w:tcW w:w="1985" w:type="dxa"/>
            <w:tcBorders>
              <w:top w:val="single" w:sz="4" w:space="0" w:color="auto"/>
              <w:left w:val="nil"/>
              <w:bottom w:val="single" w:sz="4" w:space="0" w:color="auto"/>
              <w:right w:val="single" w:sz="4" w:space="0" w:color="auto"/>
            </w:tcBorders>
          </w:tcPr>
          <w:p w:rsidR="00E86A86" w:rsidRDefault="00E86A86">
            <w:pPr>
              <w:jc w:val="center"/>
              <w:rPr>
                <w:sz w:val="24"/>
              </w:rPr>
            </w:pPr>
          </w:p>
        </w:tc>
        <w:tc>
          <w:tcPr>
            <w:tcW w:w="2268" w:type="dxa"/>
            <w:tcBorders>
              <w:top w:val="single" w:sz="4" w:space="0" w:color="auto"/>
              <w:left w:val="nil"/>
              <w:bottom w:val="single" w:sz="4" w:space="0" w:color="auto"/>
              <w:right w:val="single" w:sz="4" w:space="0" w:color="auto"/>
            </w:tcBorders>
          </w:tcPr>
          <w:p w:rsidR="00E86A86" w:rsidRDefault="00E86A86">
            <w:pPr>
              <w:jc w:val="center"/>
              <w:rPr>
                <w:sz w:val="24"/>
              </w:rPr>
            </w:pPr>
          </w:p>
        </w:tc>
      </w:tr>
      <w:tr w:rsidR="00E86A86">
        <w:trPr>
          <w:trHeight w:val="528"/>
        </w:trPr>
        <w:tc>
          <w:tcPr>
            <w:tcW w:w="1668" w:type="dxa"/>
            <w:tcBorders>
              <w:top w:val="single" w:sz="4" w:space="0" w:color="auto"/>
              <w:left w:val="single" w:sz="4" w:space="0" w:color="auto"/>
              <w:bottom w:val="single" w:sz="4" w:space="0" w:color="auto"/>
              <w:right w:val="single" w:sz="4" w:space="0" w:color="auto"/>
            </w:tcBorders>
            <w:vAlign w:val="center"/>
          </w:tcPr>
          <w:p w:rsidR="00E86A86" w:rsidRDefault="00E86A86">
            <w:pPr>
              <w:jc w:val="center"/>
              <w:rPr>
                <w:b/>
                <w:sz w:val="24"/>
              </w:rPr>
            </w:pPr>
            <w:r>
              <w:rPr>
                <w:rFonts w:ascii="宋体" w:hAnsi="宋体" w:hint="eastAsia"/>
                <w:b/>
                <w:sz w:val="24"/>
              </w:rPr>
              <w:t>参赛选手</w:t>
            </w:r>
            <w:r>
              <w:rPr>
                <w:b/>
                <w:sz w:val="24"/>
              </w:rPr>
              <w:t>2</w:t>
            </w:r>
          </w:p>
        </w:tc>
        <w:tc>
          <w:tcPr>
            <w:tcW w:w="1417" w:type="dxa"/>
            <w:tcBorders>
              <w:top w:val="single" w:sz="4" w:space="0" w:color="auto"/>
              <w:left w:val="nil"/>
              <w:bottom w:val="single" w:sz="4" w:space="0" w:color="auto"/>
              <w:right w:val="single" w:sz="4" w:space="0" w:color="auto"/>
            </w:tcBorders>
          </w:tcPr>
          <w:p w:rsidR="00E86A86" w:rsidRDefault="00E86A86">
            <w:pPr>
              <w:jc w:val="center"/>
              <w:rPr>
                <w:sz w:val="24"/>
              </w:rPr>
            </w:pPr>
          </w:p>
          <w:p w:rsidR="00E86A86" w:rsidRDefault="00E86A86">
            <w:pPr>
              <w:jc w:val="center"/>
              <w:rPr>
                <w:sz w:val="24"/>
              </w:rPr>
            </w:pPr>
          </w:p>
          <w:p w:rsidR="00E86A86" w:rsidRDefault="00E86A86">
            <w:pPr>
              <w:jc w:val="center"/>
              <w:rPr>
                <w:sz w:val="24"/>
              </w:rPr>
            </w:pPr>
          </w:p>
        </w:tc>
        <w:tc>
          <w:tcPr>
            <w:tcW w:w="992" w:type="dxa"/>
            <w:tcBorders>
              <w:top w:val="single" w:sz="4" w:space="0" w:color="auto"/>
              <w:left w:val="nil"/>
              <w:bottom w:val="single" w:sz="4" w:space="0" w:color="auto"/>
              <w:right w:val="single" w:sz="4" w:space="0" w:color="auto"/>
            </w:tcBorders>
          </w:tcPr>
          <w:p w:rsidR="00E86A86" w:rsidRDefault="00E86A86">
            <w:pPr>
              <w:jc w:val="center"/>
              <w:rPr>
                <w:sz w:val="24"/>
              </w:rPr>
            </w:pPr>
          </w:p>
        </w:tc>
        <w:tc>
          <w:tcPr>
            <w:tcW w:w="1985" w:type="dxa"/>
            <w:tcBorders>
              <w:top w:val="single" w:sz="4" w:space="0" w:color="auto"/>
              <w:left w:val="nil"/>
              <w:bottom w:val="single" w:sz="4" w:space="0" w:color="auto"/>
              <w:right w:val="single" w:sz="4" w:space="0" w:color="auto"/>
            </w:tcBorders>
          </w:tcPr>
          <w:p w:rsidR="00E86A86" w:rsidRDefault="00E86A86">
            <w:pPr>
              <w:jc w:val="center"/>
              <w:rPr>
                <w:sz w:val="24"/>
              </w:rPr>
            </w:pPr>
          </w:p>
        </w:tc>
        <w:tc>
          <w:tcPr>
            <w:tcW w:w="2268" w:type="dxa"/>
            <w:tcBorders>
              <w:top w:val="single" w:sz="4" w:space="0" w:color="auto"/>
              <w:left w:val="nil"/>
              <w:bottom w:val="single" w:sz="4" w:space="0" w:color="auto"/>
              <w:right w:val="single" w:sz="4" w:space="0" w:color="auto"/>
            </w:tcBorders>
          </w:tcPr>
          <w:p w:rsidR="00E86A86" w:rsidRDefault="00E86A86">
            <w:pPr>
              <w:jc w:val="center"/>
              <w:rPr>
                <w:sz w:val="24"/>
              </w:rPr>
            </w:pPr>
          </w:p>
        </w:tc>
      </w:tr>
      <w:tr w:rsidR="00E86A86">
        <w:trPr>
          <w:trHeight w:val="527"/>
        </w:trPr>
        <w:tc>
          <w:tcPr>
            <w:tcW w:w="1668" w:type="dxa"/>
            <w:tcBorders>
              <w:top w:val="single" w:sz="4" w:space="0" w:color="auto"/>
              <w:left w:val="single" w:sz="4" w:space="0" w:color="auto"/>
              <w:bottom w:val="single" w:sz="4" w:space="0" w:color="auto"/>
              <w:right w:val="single" w:sz="4" w:space="0" w:color="auto"/>
            </w:tcBorders>
            <w:vAlign w:val="center"/>
          </w:tcPr>
          <w:p w:rsidR="00E86A86" w:rsidRDefault="00E86A86">
            <w:pPr>
              <w:jc w:val="center"/>
              <w:rPr>
                <w:b/>
                <w:sz w:val="24"/>
              </w:rPr>
            </w:pPr>
            <w:r>
              <w:rPr>
                <w:rFonts w:ascii="宋体" w:hAnsi="宋体" w:hint="eastAsia"/>
                <w:b/>
                <w:sz w:val="24"/>
              </w:rPr>
              <w:t>参赛选手</w:t>
            </w:r>
            <w:r>
              <w:rPr>
                <w:b/>
                <w:sz w:val="24"/>
              </w:rPr>
              <w:t>3</w:t>
            </w:r>
          </w:p>
        </w:tc>
        <w:tc>
          <w:tcPr>
            <w:tcW w:w="1417" w:type="dxa"/>
            <w:tcBorders>
              <w:top w:val="single" w:sz="4" w:space="0" w:color="auto"/>
              <w:left w:val="nil"/>
              <w:bottom w:val="single" w:sz="4" w:space="0" w:color="auto"/>
              <w:right w:val="single" w:sz="4" w:space="0" w:color="auto"/>
            </w:tcBorders>
          </w:tcPr>
          <w:p w:rsidR="00E86A86" w:rsidRDefault="00E86A86">
            <w:pPr>
              <w:jc w:val="center"/>
              <w:rPr>
                <w:sz w:val="24"/>
              </w:rPr>
            </w:pPr>
          </w:p>
          <w:p w:rsidR="00E86A86" w:rsidRDefault="00E86A86">
            <w:pPr>
              <w:jc w:val="center"/>
              <w:rPr>
                <w:sz w:val="24"/>
              </w:rPr>
            </w:pPr>
          </w:p>
          <w:p w:rsidR="00E86A86" w:rsidRDefault="00E86A86">
            <w:pPr>
              <w:jc w:val="center"/>
              <w:rPr>
                <w:sz w:val="24"/>
              </w:rPr>
            </w:pPr>
          </w:p>
        </w:tc>
        <w:tc>
          <w:tcPr>
            <w:tcW w:w="992" w:type="dxa"/>
            <w:tcBorders>
              <w:top w:val="single" w:sz="4" w:space="0" w:color="auto"/>
              <w:left w:val="nil"/>
              <w:bottom w:val="single" w:sz="4" w:space="0" w:color="auto"/>
              <w:right w:val="single" w:sz="4" w:space="0" w:color="auto"/>
            </w:tcBorders>
          </w:tcPr>
          <w:p w:rsidR="00E86A86" w:rsidRDefault="00E86A86">
            <w:pPr>
              <w:jc w:val="center"/>
              <w:rPr>
                <w:sz w:val="24"/>
              </w:rPr>
            </w:pPr>
          </w:p>
        </w:tc>
        <w:tc>
          <w:tcPr>
            <w:tcW w:w="1985" w:type="dxa"/>
            <w:tcBorders>
              <w:top w:val="single" w:sz="4" w:space="0" w:color="auto"/>
              <w:left w:val="nil"/>
              <w:bottom w:val="single" w:sz="4" w:space="0" w:color="auto"/>
              <w:right w:val="single" w:sz="4" w:space="0" w:color="auto"/>
            </w:tcBorders>
          </w:tcPr>
          <w:p w:rsidR="00E86A86" w:rsidRDefault="00E86A86">
            <w:pPr>
              <w:jc w:val="center"/>
              <w:rPr>
                <w:sz w:val="24"/>
              </w:rPr>
            </w:pPr>
          </w:p>
        </w:tc>
        <w:tc>
          <w:tcPr>
            <w:tcW w:w="2268" w:type="dxa"/>
            <w:tcBorders>
              <w:top w:val="single" w:sz="4" w:space="0" w:color="auto"/>
              <w:left w:val="nil"/>
              <w:bottom w:val="single" w:sz="4" w:space="0" w:color="auto"/>
              <w:right w:val="single" w:sz="4" w:space="0" w:color="auto"/>
            </w:tcBorders>
          </w:tcPr>
          <w:p w:rsidR="00E86A86" w:rsidRDefault="00E86A86">
            <w:pPr>
              <w:jc w:val="center"/>
              <w:rPr>
                <w:sz w:val="24"/>
              </w:rPr>
            </w:pPr>
          </w:p>
        </w:tc>
      </w:tr>
    </w:tbl>
    <w:p w:rsidR="00E86A86" w:rsidRDefault="00E86A86">
      <w:r>
        <w:t xml:space="preserve"> </w:t>
      </w:r>
    </w:p>
    <w:p w:rsidR="00E86A86" w:rsidRDefault="00E86A86" w:rsidP="00F34E1A">
      <w:pPr>
        <w:spacing w:line="400" w:lineRule="exact"/>
        <w:ind w:firstLineChars="200" w:firstLine="482"/>
        <w:rPr>
          <w:rFonts w:ascii="宋体"/>
          <w:b/>
          <w:sz w:val="24"/>
        </w:rPr>
      </w:pPr>
    </w:p>
    <w:p w:rsidR="00E86A86" w:rsidRDefault="00E86A86" w:rsidP="00F34E1A">
      <w:pPr>
        <w:spacing w:line="400" w:lineRule="exact"/>
        <w:ind w:firstLineChars="200" w:firstLine="482"/>
        <w:rPr>
          <w:rFonts w:ascii="??_GB2312" w:hAnsi="??_GB2312"/>
          <w:b/>
          <w:color w:val="FF0000"/>
          <w:sz w:val="24"/>
        </w:rPr>
      </w:pPr>
      <w:r>
        <w:rPr>
          <w:rFonts w:ascii="宋体" w:hAnsi="宋体" w:hint="eastAsia"/>
          <w:b/>
          <w:sz w:val="24"/>
        </w:rPr>
        <w:t>★</w:t>
      </w:r>
      <w:r>
        <w:rPr>
          <w:rFonts w:ascii="宋体" w:hAnsi="宋体"/>
          <w:b/>
          <w:sz w:val="24"/>
        </w:rPr>
        <w:t xml:space="preserve"> </w:t>
      </w:r>
      <w:r>
        <w:rPr>
          <w:rFonts w:ascii="宋体" w:hAnsi="宋体" w:hint="eastAsia"/>
          <w:b/>
          <w:sz w:val="24"/>
        </w:rPr>
        <w:t>请务必于</w:t>
      </w:r>
      <w:smartTag w:uri="urn:schemas-microsoft-com:office:smarttags" w:element="chsdate">
        <w:smartTagPr>
          <w:attr w:name="Year" w:val="2015"/>
          <w:attr w:name="Month" w:val="9"/>
          <w:attr w:name="Day" w:val="1"/>
          <w:attr w:name="IsLunarDate" w:val="False"/>
          <w:attr w:name="IsROCDate" w:val="False"/>
        </w:smartTagPr>
        <w:r>
          <w:rPr>
            <w:rFonts w:ascii="宋体" w:hAnsi="宋体"/>
            <w:b/>
            <w:sz w:val="24"/>
          </w:rPr>
          <w:t>9</w:t>
        </w:r>
        <w:r>
          <w:rPr>
            <w:rFonts w:ascii="宋体" w:hAnsi="宋体" w:hint="eastAsia"/>
            <w:b/>
            <w:sz w:val="24"/>
          </w:rPr>
          <w:t>月</w:t>
        </w:r>
        <w:r>
          <w:rPr>
            <w:rFonts w:ascii="宋体" w:hAnsi="宋体"/>
            <w:b/>
            <w:sz w:val="24"/>
          </w:rPr>
          <w:t>1</w:t>
        </w:r>
        <w:r>
          <w:rPr>
            <w:rFonts w:ascii="宋体" w:hAnsi="宋体" w:hint="eastAsia"/>
            <w:b/>
            <w:sz w:val="24"/>
          </w:rPr>
          <w:t>日前</w:t>
        </w:r>
      </w:smartTag>
      <w:r>
        <w:rPr>
          <w:rFonts w:ascii="宋体" w:hAnsi="宋体" w:hint="eastAsia"/>
          <w:b/>
          <w:sz w:val="24"/>
        </w:rPr>
        <w:t>将本报名表发至：</w:t>
      </w:r>
      <w:r w:rsidRPr="008B521E">
        <w:rPr>
          <w:rFonts w:ascii="宋体" w:hAnsi="宋体" w:cs="宋体"/>
          <w:b/>
          <w:bCs/>
          <w:kern w:val="0"/>
          <w:sz w:val="24"/>
          <w:szCs w:val="24"/>
        </w:rPr>
        <w:t>shichb2015_jlu@163.com</w:t>
      </w:r>
    </w:p>
    <w:p w:rsidR="00E86A86" w:rsidRDefault="00E86A86">
      <w:pPr>
        <w:spacing w:line="360" w:lineRule="auto"/>
        <w:ind w:firstLine="480"/>
        <w:rPr>
          <w:rFonts w:ascii="宋体"/>
          <w:sz w:val="24"/>
        </w:rPr>
      </w:pPr>
      <w:r>
        <w:rPr>
          <w:rFonts w:ascii="宋体" w:hAnsi="宋体"/>
          <w:b/>
          <w:color w:val="FF0000"/>
          <w:sz w:val="24"/>
        </w:rPr>
        <w:t xml:space="preserve">   </w:t>
      </w:r>
      <w:r>
        <w:rPr>
          <w:rFonts w:ascii="宋体" w:hAnsi="宋体" w:hint="eastAsia"/>
          <w:sz w:val="24"/>
        </w:rPr>
        <w:t>并于</w:t>
      </w:r>
      <w:smartTag w:uri="urn:schemas-microsoft-com:office:smarttags" w:element="chsdate">
        <w:smartTagPr>
          <w:attr w:name="Year" w:val="2015"/>
          <w:attr w:name="Month" w:val="9"/>
          <w:attr w:name="Day" w:val="15"/>
          <w:attr w:name="IsLunarDate" w:val="False"/>
          <w:attr w:name="IsROCDate" w:val="False"/>
        </w:smartTagPr>
        <w:r>
          <w:rPr>
            <w:rFonts w:ascii="宋体" w:hAnsi="宋体"/>
            <w:sz w:val="24"/>
          </w:rPr>
          <w:t>9</w:t>
        </w:r>
        <w:r>
          <w:rPr>
            <w:rFonts w:ascii="宋体" w:hAnsi="宋体" w:hint="eastAsia"/>
            <w:sz w:val="24"/>
          </w:rPr>
          <w:t>月</w:t>
        </w:r>
        <w:r>
          <w:rPr>
            <w:rFonts w:ascii="宋体" w:hAnsi="宋体"/>
            <w:sz w:val="24"/>
          </w:rPr>
          <w:t>15</w:t>
        </w:r>
        <w:r>
          <w:rPr>
            <w:rFonts w:ascii="宋体" w:hAnsi="宋体" w:hint="eastAsia"/>
            <w:sz w:val="24"/>
          </w:rPr>
          <w:t>日</w:t>
        </w:r>
      </w:smartTag>
      <w:r>
        <w:rPr>
          <w:rFonts w:ascii="宋体" w:hAnsi="宋体" w:hint="eastAsia"/>
          <w:sz w:val="24"/>
        </w:rPr>
        <w:t>前将纸质版邮寄至大赛组委会：</w:t>
      </w:r>
    </w:p>
    <w:p w:rsidR="00E86A86" w:rsidRDefault="00E86A86">
      <w:pPr>
        <w:spacing w:line="360" w:lineRule="auto"/>
        <w:ind w:firstLine="480"/>
        <w:rPr>
          <w:rFonts w:ascii="宋体"/>
          <w:spacing w:val="-10"/>
          <w:sz w:val="24"/>
        </w:rPr>
      </w:pPr>
      <w:r>
        <w:rPr>
          <w:rFonts w:ascii="宋体" w:hAnsi="宋体"/>
          <w:sz w:val="24"/>
        </w:rPr>
        <w:t xml:space="preserve">   </w:t>
      </w:r>
      <w:r>
        <w:rPr>
          <w:rFonts w:ascii="宋体" w:hAnsi="宋体" w:hint="eastAsia"/>
          <w:sz w:val="24"/>
        </w:rPr>
        <w:t>通讯地址：吉林省长春市前进大街</w:t>
      </w:r>
      <w:r>
        <w:rPr>
          <w:rFonts w:ascii="宋体" w:hAnsi="宋体"/>
          <w:sz w:val="24"/>
        </w:rPr>
        <w:t>2699</w:t>
      </w:r>
      <w:r>
        <w:rPr>
          <w:rFonts w:ascii="宋体" w:hAnsi="宋体" w:hint="eastAsia"/>
          <w:sz w:val="24"/>
        </w:rPr>
        <w:t>号吉林</w:t>
      </w:r>
      <w:r>
        <w:rPr>
          <w:rFonts w:ascii="宋体" w:hAnsi="宋体" w:hint="eastAsia"/>
          <w:spacing w:val="-10"/>
          <w:sz w:val="24"/>
        </w:rPr>
        <w:t>大学中心校区外国语学院</w:t>
      </w:r>
    </w:p>
    <w:p w:rsidR="00E86A86" w:rsidRDefault="00E86A86">
      <w:pPr>
        <w:spacing w:line="360" w:lineRule="auto"/>
        <w:ind w:firstLine="480"/>
        <w:rPr>
          <w:rFonts w:ascii="宋体"/>
          <w:spacing w:val="-10"/>
          <w:sz w:val="24"/>
        </w:rPr>
      </w:pPr>
      <w:r>
        <w:rPr>
          <w:rFonts w:ascii="宋体" w:hAnsi="宋体"/>
          <w:spacing w:val="-10"/>
          <w:sz w:val="24"/>
        </w:rPr>
        <w:t xml:space="preserve">                326</w:t>
      </w:r>
      <w:r>
        <w:rPr>
          <w:rFonts w:ascii="宋体" w:hAnsi="宋体" w:hint="eastAsia"/>
          <w:spacing w:val="-10"/>
          <w:sz w:val="24"/>
        </w:rPr>
        <w:t>室日语系</w:t>
      </w:r>
      <w:r>
        <w:rPr>
          <w:rFonts w:ascii="宋体" w:hAnsi="宋体"/>
          <w:spacing w:val="-10"/>
          <w:sz w:val="24"/>
        </w:rPr>
        <w:t xml:space="preserve"> </w:t>
      </w:r>
      <w:r>
        <w:rPr>
          <w:rFonts w:ascii="宋体" w:hAnsi="宋体" w:hint="eastAsia"/>
          <w:spacing w:val="-10"/>
          <w:sz w:val="24"/>
        </w:rPr>
        <w:t>（邮编：</w:t>
      </w:r>
      <w:r>
        <w:rPr>
          <w:rFonts w:ascii="宋体" w:hAnsi="宋体"/>
          <w:sz w:val="24"/>
        </w:rPr>
        <w:t>130012</w:t>
      </w:r>
      <w:r>
        <w:rPr>
          <w:rFonts w:ascii="宋体" w:hAnsi="宋体" w:hint="eastAsia"/>
          <w:sz w:val="24"/>
        </w:rPr>
        <w:t>）</w:t>
      </w:r>
    </w:p>
    <w:p w:rsidR="00E86A86" w:rsidRDefault="00E86A86">
      <w:pPr>
        <w:wordWrap w:val="0"/>
        <w:ind w:right="480"/>
        <w:rPr>
          <w:rFonts w:ascii="宋体"/>
          <w:b/>
          <w:color w:val="FF0000"/>
          <w:sz w:val="24"/>
          <w:u w:val="single"/>
        </w:rPr>
      </w:pPr>
    </w:p>
    <w:p w:rsidR="00E86A86" w:rsidRDefault="00E86A86">
      <w:pPr>
        <w:wordWrap w:val="0"/>
        <w:ind w:right="480"/>
        <w:rPr>
          <w:rFonts w:ascii="??_GB2312" w:hAnsi="宋体"/>
          <w:sz w:val="24"/>
        </w:rPr>
      </w:pPr>
      <w:r>
        <w:rPr>
          <w:rFonts w:ascii="??_GB2312" w:hAnsi="宋体"/>
          <w:sz w:val="24"/>
        </w:rPr>
        <w:t xml:space="preserve"> </w:t>
      </w:r>
    </w:p>
    <w:p w:rsidR="00E86A86" w:rsidRDefault="00E86A86">
      <w:pPr>
        <w:rPr>
          <w:rFonts w:ascii="宋体"/>
          <w:sz w:val="24"/>
        </w:rPr>
      </w:pPr>
      <w:r>
        <w:rPr>
          <w:rFonts w:ascii="宋体" w:hAnsi="宋体"/>
          <w:sz w:val="24"/>
        </w:rPr>
        <w:t xml:space="preserve"> </w:t>
      </w:r>
    </w:p>
    <w:p w:rsidR="00E86A86" w:rsidRDefault="00E86A86">
      <w:pPr>
        <w:rPr>
          <w:rFonts w:ascii="宋体"/>
          <w:sz w:val="24"/>
        </w:rPr>
      </w:pPr>
      <w:r>
        <w:rPr>
          <w:rFonts w:ascii="宋体" w:hAnsi="宋体"/>
          <w:sz w:val="24"/>
        </w:rPr>
        <w:t xml:space="preserve"> </w:t>
      </w:r>
    </w:p>
    <w:p w:rsidR="00E86A86" w:rsidRDefault="00E86A86">
      <w:pPr>
        <w:rPr>
          <w:rFonts w:ascii="宋体"/>
          <w:sz w:val="24"/>
        </w:rPr>
      </w:pPr>
      <w:r>
        <w:rPr>
          <w:rFonts w:ascii="宋体" w:hAnsi="宋体"/>
          <w:sz w:val="24"/>
        </w:rPr>
        <w:t xml:space="preserve"> </w:t>
      </w:r>
    </w:p>
    <w:p w:rsidR="00E86A86" w:rsidRDefault="00E86A86">
      <w:pPr>
        <w:rPr>
          <w:rFonts w:ascii="??_GB2312" w:hAnsi="宋体"/>
          <w:sz w:val="24"/>
        </w:rPr>
      </w:pPr>
      <w:r>
        <w:rPr>
          <w:rFonts w:ascii="??_GB2312" w:hAnsi="宋体"/>
          <w:sz w:val="24"/>
        </w:rPr>
        <w:t xml:space="preserve"> </w:t>
      </w:r>
    </w:p>
    <w:p w:rsidR="00E86A86" w:rsidRDefault="00E86A86">
      <w:pPr>
        <w:rPr>
          <w:rFonts w:ascii="??_GB2312" w:hAnsi="宋体"/>
          <w:sz w:val="24"/>
        </w:rPr>
      </w:pPr>
      <w:r>
        <w:rPr>
          <w:rFonts w:ascii="??_GB2312" w:hAnsi="宋体"/>
          <w:sz w:val="24"/>
        </w:rPr>
        <w:t xml:space="preserve"> </w:t>
      </w:r>
    </w:p>
    <w:p w:rsidR="00E86A86" w:rsidRDefault="00E86A86">
      <w:pPr>
        <w:ind w:right="958"/>
        <w:jc w:val="center"/>
        <w:rPr>
          <w:rFonts w:ascii="宋体"/>
          <w:sz w:val="24"/>
        </w:rPr>
      </w:pPr>
      <w:r>
        <w:rPr>
          <w:rFonts w:ascii="??_GB2312" w:hAnsi="宋体"/>
          <w:sz w:val="24"/>
        </w:rPr>
        <w:t xml:space="preserve">      </w:t>
      </w:r>
    </w:p>
    <w:p w:rsidR="00E86A86" w:rsidRDefault="00E86A86"/>
    <w:sectPr w:rsidR="00E86A86" w:rsidSect="00F02011">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3CD5" w:rsidRDefault="00FC3CD5" w:rsidP="00B01B0D">
      <w:r>
        <w:separator/>
      </w:r>
    </w:p>
  </w:endnote>
  <w:endnote w:type="continuationSeparator" w:id="1">
    <w:p w:rsidR="00FC3CD5" w:rsidRDefault="00FC3CD5" w:rsidP="00B01B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_GB2312">
    <w:altName w:val="Times New Roman"/>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3CD5" w:rsidRDefault="00FC3CD5" w:rsidP="00B01B0D">
      <w:r>
        <w:separator/>
      </w:r>
    </w:p>
  </w:footnote>
  <w:footnote w:type="continuationSeparator" w:id="1">
    <w:p w:rsidR="00FC3CD5" w:rsidRDefault="00FC3CD5" w:rsidP="00B01B0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lvl w:ilvl="0">
      <w:start w:val="1"/>
      <w:numFmt w:val="decimalEnclosedCircle"/>
      <w:lvlText w:val="%1"/>
      <w:lvlJc w:val="left"/>
      <w:pPr>
        <w:tabs>
          <w:tab w:val="left" w:pos="360"/>
        </w:tabs>
        <w:ind w:left="360" w:hanging="360"/>
      </w:pPr>
      <w:rPr>
        <w:rFonts w:ascii="Times New Roman" w:hAnsi="Times New Roman" w:cs="Times New Roman" w:hint="default"/>
      </w:rPr>
    </w:lvl>
    <w:lvl w:ilvl="1" w:tentative="1">
      <w:start w:val="1"/>
      <w:numFmt w:val="lowerLetter"/>
      <w:lvlText w:val="%2)"/>
      <w:lvlJc w:val="left"/>
      <w:pPr>
        <w:tabs>
          <w:tab w:val="left" w:pos="840"/>
        </w:tabs>
        <w:ind w:left="840" w:hanging="420"/>
      </w:pPr>
      <w:rPr>
        <w:rFonts w:ascii="Times New Roman" w:hAnsi="Times New Roman" w:cs="Times New Roman" w:hint="default"/>
      </w:rPr>
    </w:lvl>
    <w:lvl w:ilvl="2" w:tentative="1">
      <w:start w:val="1"/>
      <w:numFmt w:val="lowerRoman"/>
      <w:lvlText w:val="%3."/>
      <w:lvlJc w:val="right"/>
      <w:pPr>
        <w:tabs>
          <w:tab w:val="left" w:pos="1260"/>
        </w:tabs>
        <w:ind w:left="1260" w:hanging="420"/>
      </w:pPr>
      <w:rPr>
        <w:rFonts w:ascii="Times New Roman" w:hAnsi="Times New Roman" w:cs="Times New Roman" w:hint="default"/>
      </w:rPr>
    </w:lvl>
    <w:lvl w:ilvl="3" w:tentative="1">
      <w:start w:val="1"/>
      <w:numFmt w:val="decimal"/>
      <w:lvlText w:val="%4."/>
      <w:lvlJc w:val="left"/>
      <w:pPr>
        <w:tabs>
          <w:tab w:val="left" w:pos="1680"/>
        </w:tabs>
        <w:ind w:left="1680" w:hanging="420"/>
      </w:pPr>
      <w:rPr>
        <w:rFonts w:ascii="Times New Roman" w:hAnsi="Times New Roman" w:cs="Times New Roman" w:hint="default"/>
      </w:rPr>
    </w:lvl>
    <w:lvl w:ilvl="4" w:tentative="1">
      <w:start w:val="1"/>
      <w:numFmt w:val="lowerLetter"/>
      <w:lvlText w:val="%5)"/>
      <w:lvlJc w:val="left"/>
      <w:pPr>
        <w:tabs>
          <w:tab w:val="left" w:pos="2100"/>
        </w:tabs>
        <w:ind w:left="2100" w:hanging="420"/>
      </w:pPr>
      <w:rPr>
        <w:rFonts w:ascii="Times New Roman" w:hAnsi="Times New Roman" w:cs="Times New Roman" w:hint="default"/>
      </w:rPr>
    </w:lvl>
    <w:lvl w:ilvl="5" w:tentative="1">
      <w:start w:val="1"/>
      <w:numFmt w:val="lowerRoman"/>
      <w:lvlText w:val="%6."/>
      <w:lvlJc w:val="right"/>
      <w:pPr>
        <w:tabs>
          <w:tab w:val="left" w:pos="2520"/>
        </w:tabs>
        <w:ind w:left="2520" w:hanging="420"/>
      </w:pPr>
      <w:rPr>
        <w:rFonts w:ascii="Times New Roman" w:hAnsi="Times New Roman" w:cs="Times New Roman" w:hint="default"/>
      </w:rPr>
    </w:lvl>
    <w:lvl w:ilvl="6" w:tentative="1">
      <w:start w:val="1"/>
      <w:numFmt w:val="decimal"/>
      <w:lvlText w:val="%7."/>
      <w:lvlJc w:val="left"/>
      <w:pPr>
        <w:tabs>
          <w:tab w:val="left" w:pos="2940"/>
        </w:tabs>
        <w:ind w:left="2940" w:hanging="420"/>
      </w:pPr>
      <w:rPr>
        <w:rFonts w:ascii="Times New Roman" w:hAnsi="Times New Roman" w:cs="Times New Roman" w:hint="default"/>
      </w:rPr>
    </w:lvl>
    <w:lvl w:ilvl="7" w:tentative="1">
      <w:start w:val="1"/>
      <w:numFmt w:val="lowerLetter"/>
      <w:lvlText w:val="%8)"/>
      <w:lvlJc w:val="left"/>
      <w:pPr>
        <w:tabs>
          <w:tab w:val="left" w:pos="3360"/>
        </w:tabs>
        <w:ind w:left="3360" w:hanging="420"/>
      </w:pPr>
      <w:rPr>
        <w:rFonts w:ascii="Times New Roman" w:hAnsi="Times New Roman" w:cs="Times New Roman" w:hint="default"/>
      </w:rPr>
    </w:lvl>
    <w:lvl w:ilvl="8" w:tentative="1">
      <w:start w:val="1"/>
      <w:numFmt w:val="lowerRoman"/>
      <w:lvlText w:val="%9."/>
      <w:lvlJc w:val="right"/>
      <w:pPr>
        <w:tabs>
          <w:tab w:val="left" w:pos="3780"/>
        </w:tabs>
        <w:ind w:left="3780" w:hanging="420"/>
      </w:pPr>
      <w:rPr>
        <w:rFonts w:ascii="Times New Roman" w:hAnsi="Times New Roman" w:cs="Times New Roman" w:hint="default"/>
      </w:rPr>
    </w:lvl>
  </w:abstractNum>
  <w:abstractNum w:abstractNumId="1">
    <w:nsid w:val="00000007"/>
    <w:multiLevelType w:val="multilevel"/>
    <w:tmpl w:val="00000007"/>
    <w:lvl w:ilvl="0">
      <w:start w:val="3"/>
      <w:numFmt w:val="chineseCounting"/>
      <w:suff w:val="nothing"/>
      <w:lvlText w:val="%1、"/>
      <w:lvlJc w:val="left"/>
      <w:rPr>
        <w:rFonts w:ascii="Times New Roman" w:hAnsi="Times New Roman" w:cs="Times New Roman" w:hint="default"/>
      </w:rPr>
    </w:lvl>
    <w:lvl w:ilvl="1" w:tentative="1">
      <w:start w:val="1"/>
      <w:numFmt w:val="decimal"/>
      <w:lvlText w:val="%2."/>
      <w:lvlJc w:val="left"/>
      <w:pPr>
        <w:tabs>
          <w:tab w:val="left" w:pos="1440"/>
        </w:tabs>
        <w:ind w:left="1440" w:hanging="360"/>
      </w:pPr>
      <w:rPr>
        <w:rFonts w:cs="Times New Roman"/>
      </w:rPr>
    </w:lvl>
    <w:lvl w:ilvl="2" w:tentative="1">
      <w:start w:val="1"/>
      <w:numFmt w:val="decimal"/>
      <w:lvlText w:val="%3."/>
      <w:lvlJc w:val="left"/>
      <w:pPr>
        <w:tabs>
          <w:tab w:val="left" w:pos="2160"/>
        </w:tabs>
        <w:ind w:left="2160" w:hanging="360"/>
      </w:pPr>
      <w:rPr>
        <w:rFonts w:cs="Times New Roman"/>
      </w:rPr>
    </w:lvl>
    <w:lvl w:ilvl="3" w:tentative="1">
      <w:start w:val="1"/>
      <w:numFmt w:val="decimal"/>
      <w:lvlText w:val="%4."/>
      <w:lvlJc w:val="left"/>
      <w:pPr>
        <w:tabs>
          <w:tab w:val="left" w:pos="2880"/>
        </w:tabs>
        <w:ind w:left="2880" w:hanging="360"/>
      </w:pPr>
      <w:rPr>
        <w:rFonts w:cs="Times New Roman"/>
      </w:rPr>
    </w:lvl>
    <w:lvl w:ilvl="4" w:tentative="1">
      <w:start w:val="1"/>
      <w:numFmt w:val="decimal"/>
      <w:lvlText w:val="%5."/>
      <w:lvlJc w:val="left"/>
      <w:pPr>
        <w:tabs>
          <w:tab w:val="left" w:pos="3600"/>
        </w:tabs>
        <w:ind w:left="3600" w:hanging="360"/>
      </w:pPr>
      <w:rPr>
        <w:rFonts w:cs="Times New Roman"/>
      </w:rPr>
    </w:lvl>
    <w:lvl w:ilvl="5" w:tentative="1">
      <w:start w:val="1"/>
      <w:numFmt w:val="decimal"/>
      <w:lvlText w:val="%6."/>
      <w:lvlJc w:val="left"/>
      <w:pPr>
        <w:tabs>
          <w:tab w:val="left" w:pos="4320"/>
        </w:tabs>
        <w:ind w:left="4320" w:hanging="360"/>
      </w:pPr>
      <w:rPr>
        <w:rFonts w:cs="Times New Roman"/>
      </w:rPr>
    </w:lvl>
    <w:lvl w:ilvl="6" w:tentative="1">
      <w:start w:val="1"/>
      <w:numFmt w:val="decimal"/>
      <w:lvlText w:val="%7."/>
      <w:lvlJc w:val="left"/>
      <w:pPr>
        <w:tabs>
          <w:tab w:val="left" w:pos="5040"/>
        </w:tabs>
        <w:ind w:left="5040" w:hanging="360"/>
      </w:pPr>
      <w:rPr>
        <w:rFonts w:cs="Times New Roman"/>
      </w:rPr>
    </w:lvl>
    <w:lvl w:ilvl="7" w:tentative="1">
      <w:start w:val="1"/>
      <w:numFmt w:val="decimal"/>
      <w:lvlText w:val="%8."/>
      <w:lvlJc w:val="left"/>
      <w:pPr>
        <w:tabs>
          <w:tab w:val="left" w:pos="5760"/>
        </w:tabs>
        <w:ind w:left="5760" w:hanging="360"/>
      </w:pPr>
      <w:rPr>
        <w:rFonts w:cs="Times New Roman"/>
      </w:rPr>
    </w:lvl>
    <w:lvl w:ilvl="8" w:tentative="1">
      <w:start w:val="1"/>
      <w:numFmt w:val="decimal"/>
      <w:lvlText w:val="%9."/>
      <w:lvlJc w:val="left"/>
      <w:pPr>
        <w:tabs>
          <w:tab w:val="left" w:pos="6480"/>
        </w:tabs>
        <w:ind w:left="6480" w:hanging="360"/>
      </w:pPr>
      <w:rPr>
        <w:rFonts w:cs="Times New Roman"/>
      </w:rPr>
    </w:lvl>
  </w:abstractNum>
  <w:num w:numId="1">
    <w:abstractNumId w:val="1"/>
    <w:lvlOverride w:ilvl="0">
      <w:startOverride w:val="3"/>
    </w:lvlOverride>
  </w:num>
  <w:num w:numId="2">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D29D9"/>
    <w:rsid w:val="002D29D9"/>
    <w:rsid w:val="005C4A62"/>
    <w:rsid w:val="00611BBC"/>
    <w:rsid w:val="00883F10"/>
    <w:rsid w:val="008B521E"/>
    <w:rsid w:val="008E6B9C"/>
    <w:rsid w:val="00AD3A81"/>
    <w:rsid w:val="00B01B0D"/>
    <w:rsid w:val="00B41285"/>
    <w:rsid w:val="00CC49E7"/>
    <w:rsid w:val="00D553C6"/>
    <w:rsid w:val="00E4551E"/>
    <w:rsid w:val="00E86A86"/>
    <w:rsid w:val="00F02011"/>
    <w:rsid w:val="00F34E1A"/>
    <w:rsid w:val="00FC3CD5"/>
    <w:rsid w:val="2A222FDE"/>
    <w:rsid w:val="4B467F3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uiPriority="0" w:unhideWhenUsed="1"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locked="1" w:semiHidden="0" w:uiPriority="0"/>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locked="1" w:semiHidden="0" w:uiPriority="0"/>
    <w:lsdException w:name="HTML Bottom of Form" w:locked="1" w:semiHidden="0" w:uiPriority="0"/>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locked="1" w:semiHidden="0" w:uiPriority="0"/>
    <w:lsdException w:name="annotation subject" w:unhideWhenUsed="1"/>
    <w:lsdException w:name="No List" w:locked="1" w:semiHidden="0" w:uiPriority="0"/>
    <w:lsdException w:name="Outline List 1" w:locked="1" w:semiHidden="0" w:uiPriority="0"/>
    <w:lsdException w:name="Outline List 2" w:locked="1" w:semiHidden="0" w:uiPriority="0"/>
    <w:lsdException w:name="Outline List 3" w:locked="1" w:semiHidden="0" w:uiPriority="0"/>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F02011"/>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F02011"/>
    <w:rPr>
      <w:rFonts w:cs="Times New Roman"/>
      <w:color w:val="0000FF"/>
      <w:u w:val="single"/>
    </w:rPr>
  </w:style>
  <w:style w:type="paragraph" w:styleId="a4">
    <w:name w:val="header"/>
    <w:basedOn w:val="a"/>
    <w:link w:val="Char"/>
    <w:uiPriority w:val="99"/>
    <w:semiHidden/>
    <w:unhideWhenUsed/>
    <w:rsid w:val="00B01B0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B01B0D"/>
    <w:rPr>
      <w:sz w:val="18"/>
      <w:szCs w:val="18"/>
    </w:rPr>
  </w:style>
  <w:style w:type="paragraph" w:styleId="a5">
    <w:name w:val="footer"/>
    <w:basedOn w:val="a"/>
    <w:link w:val="Char0"/>
    <w:uiPriority w:val="99"/>
    <w:semiHidden/>
    <w:unhideWhenUsed/>
    <w:rsid w:val="00B01B0D"/>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B01B0D"/>
    <w:rPr>
      <w:sz w:val="18"/>
      <w:szCs w:val="18"/>
    </w:rPr>
  </w:style>
</w:styles>
</file>

<file path=word/webSettings.xml><?xml version="1.0" encoding="utf-8"?>
<w:webSettings xmlns:r="http://schemas.openxmlformats.org/officeDocument/2006/relationships" xmlns:w="http://schemas.openxmlformats.org/wordprocessingml/2006/main">
  <w:divs>
    <w:div w:id="2077585053">
      <w:marLeft w:val="0"/>
      <w:marRight w:val="0"/>
      <w:marTop w:val="0"/>
      <w:marBottom w:val="0"/>
      <w:divBdr>
        <w:top w:val="none" w:sz="0" w:space="0" w:color="auto"/>
        <w:left w:val="none" w:sz="0" w:space="0" w:color="auto"/>
        <w:bottom w:val="none" w:sz="0" w:space="0" w:color="auto"/>
        <w:right w:val="none" w:sz="0" w:space="0" w:color="auto"/>
      </w:divBdr>
      <w:divsChild>
        <w:div w:id="2077585052">
          <w:marLeft w:val="0"/>
          <w:marRight w:val="0"/>
          <w:marTop w:val="0"/>
          <w:marBottom w:val="0"/>
          <w:divBdr>
            <w:top w:val="none" w:sz="0" w:space="0" w:color="auto"/>
            <w:left w:val="none" w:sz="0" w:space="0" w:color="auto"/>
            <w:bottom w:val="none" w:sz="0" w:space="0" w:color="auto"/>
            <w:right w:val="none" w:sz="0" w:space="0" w:color="auto"/>
          </w:divBdr>
          <w:divsChild>
            <w:div w:id="2077585051">
              <w:marLeft w:val="0"/>
              <w:marRight w:val="0"/>
              <w:marTop w:val="0"/>
              <w:marBottom w:val="0"/>
              <w:divBdr>
                <w:top w:val="none" w:sz="0" w:space="0" w:color="auto"/>
                <w:left w:val="none" w:sz="0" w:space="0" w:color="auto"/>
                <w:bottom w:val="single" w:sz="4" w:space="0" w:color="E1E1E1"/>
                <w:right w:val="none" w:sz="0" w:space="0" w:color="auto"/>
              </w:divBdr>
              <w:divsChild>
                <w:div w:id="2077585050">
                  <w:marLeft w:val="0"/>
                  <w:marRight w:val="0"/>
                  <w:marTop w:val="0"/>
                  <w:marBottom w:val="0"/>
                  <w:divBdr>
                    <w:top w:val="none" w:sz="0" w:space="0" w:color="auto"/>
                    <w:left w:val="none" w:sz="0" w:space="0" w:color="auto"/>
                    <w:bottom w:val="none" w:sz="0" w:space="0" w:color="auto"/>
                    <w:right w:val="none" w:sz="0" w:space="0" w:color="auto"/>
                  </w:divBdr>
                  <w:divsChild>
                    <w:div w:id="2077585055">
                      <w:marLeft w:val="0"/>
                      <w:marRight w:val="0"/>
                      <w:marTop w:val="0"/>
                      <w:marBottom w:val="0"/>
                      <w:divBdr>
                        <w:top w:val="none" w:sz="0" w:space="0" w:color="auto"/>
                        <w:left w:val="none" w:sz="0" w:space="0" w:color="auto"/>
                        <w:bottom w:val="none" w:sz="0" w:space="0" w:color="auto"/>
                        <w:right w:val="none" w:sz="0" w:space="0" w:color="auto"/>
                      </w:divBdr>
                      <w:divsChild>
                        <w:div w:id="207758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5</Pages>
  <Words>328</Words>
  <Characters>1874</Characters>
  <Application>Microsoft Office Word</Application>
  <DocSecurity>0</DocSecurity>
  <Lines>15</Lines>
  <Paragraphs>4</Paragraphs>
  <ScaleCrop>false</ScaleCrop>
  <Company/>
  <LinksUpToDate>false</LinksUpToDate>
  <CharactersWithSpaces>2198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“2015年笹川杯全国高校日本知识大赛”邀请函</dc:title>
  <dc:subject/>
  <dc:creator>微软中国</dc:creator>
  <cp:keywords/>
  <dc:description/>
  <cp:lastModifiedBy>Microsoft</cp:lastModifiedBy>
  <cp:revision>7</cp:revision>
  <cp:lastPrinted>2015-06-27T22:41:00Z</cp:lastPrinted>
  <dcterms:created xsi:type="dcterms:W3CDTF">2015-06-27T22:13:00Z</dcterms:created>
  <dcterms:modified xsi:type="dcterms:W3CDTF">2015-07-15T06:02:00Z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2052-9.1.0.4993</vt:lpwstr>
  </property>
</Properties>
</file>